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ED" w:rsidRPr="00F95FF3" w:rsidRDefault="000F59ED" w:rsidP="000F59ED">
      <w:pPr>
        <w:spacing w:after="0" w:line="240" w:lineRule="auto"/>
        <w:jc w:val="both"/>
        <w:rPr>
          <w:b/>
          <w:lang w:eastAsia="ru-RU"/>
        </w:rPr>
      </w:pPr>
      <w:r w:rsidRPr="00F95FF3">
        <w:rPr>
          <w:b/>
          <w:lang w:eastAsia="ru-RU"/>
        </w:rPr>
        <w:t xml:space="preserve">Специальность 53.02.02 </w:t>
      </w:r>
      <w:r w:rsidRPr="006174BE">
        <w:rPr>
          <w:b/>
          <w:lang w:eastAsia="ru-RU"/>
        </w:rPr>
        <w:t>Музыкальное искусство эстрады</w:t>
      </w:r>
    </w:p>
    <w:p w:rsidR="000F59ED" w:rsidRDefault="000F59ED" w:rsidP="000F59ED">
      <w:pPr>
        <w:spacing w:after="0" w:line="240" w:lineRule="auto"/>
        <w:jc w:val="both"/>
        <w:rPr>
          <w:b/>
          <w:lang w:eastAsia="ru-RU"/>
        </w:rPr>
      </w:pPr>
      <w:r w:rsidRPr="00F95FF3">
        <w:rPr>
          <w:b/>
          <w:lang w:eastAsia="ru-RU"/>
        </w:rPr>
        <w:t>Вид: Инструменты эстрадного оркестра</w:t>
      </w:r>
    </w:p>
    <w:p w:rsidR="000F59ED" w:rsidRDefault="000F59ED" w:rsidP="000F59ED">
      <w:pPr>
        <w:spacing w:after="0" w:line="240" w:lineRule="auto"/>
        <w:jc w:val="both"/>
        <w:rPr>
          <w:b/>
          <w:lang w:eastAsia="ru-RU"/>
        </w:rPr>
      </w:pPr>
      <w:r>
        <w:rPr>
          <w:b/>
          <w:lang w:eastAsia="ru-RU"/>
        </w:rPr>
        <w:t>Форма обучения: очная, очно-заочная</w:t>
      </w:r>
    </w:p>
    <w:p w:rsidR="000F59ED" w:rsidRDefault="000F59ED" w:rsidP="000F59ED">
      <w:pPr>
        <w:spacing w:after="0" w:line="240" w:lineRule="auto"/>
        <w:jc w:val="both"/>
        <w:rPr>
          <w:b/>
          <w:lang w:eastAsia="ru-RU"/>
        </w:rPr>
      </w:pPr>
      <w:r>
        <w:rPr>
          <w:b/>
          <w:lang w:eastAsia="ru-RU"/>
        </w:rPr>
        <w:t>Срок обучения: 3 года 10 месяцев (независимо от образования)</w:t>
      </w:r>
    </w:p>
    <w:p w:rsidR="000F59ED" w:rsidRDefault="000F59ED" w:rsidP="000F59ED">
      <w:pPr>
        <w:spacing w:after="0" w:line="240" w:lineRule="auto"/>
        <w:jc w:val="both"/>
        <w:rPr>
          <w:b/>
          <w:lang w:eastAsia="ru-RU"/>
        </w:rPr>
      </w:pPr>
      <w:r>
        <w:rPr>
          <w:b/>
          <w:lang w:eastAsia="ru-RU"/>
        </w:rPr>
        <w:t>Квалификация: артист, преподаватель, руководитель эстрадного коллектива</w:t>
      </w:r>
    </w:p>
    <w:p w:rsidR="000F59ED" w:rsidRPr="00C95B3B" w:rsidRDefault="000F59ED" w:rsidP="000F59ED">
      <w:pPr>
        <w:spacing w:after="0" w:line="240" w:lineRule="auto"/>
        <w:jc w:val="both"/>
        <w:rPr>
          <w:b/>
          <w:lang w:eastAsia="ru-RU"/>
        </w:rPr>
      </w:pPr>
    </w:p>
    <w:p w:rsidR="000F59ED" w:rsidRPr="00C95B3B" w:rsidRDefault="000F59ED" w:rsidP="000F59ED">
      <w:pPr>
        <w:tabs>
          <w:tab w:val="left" w:pos="0"/>
        </w:tabs>
        <w:spacing w:after="0" w:line="240" w:lineRule="auto"/>
        <w:jc w:val="both"/>
        <w:rPr>
          <w:bCs/>
          <w:lang w:eastAsia="ru-RU"/>
        </w:rPr>
      </w:pPr>
      <w:r w:rsidRPr="00C95B3B">
        <w:rPr>
          <w:bCs/>
          <w:lang w:eastAsia="ru-RU"/>
        </w:rPr>
        <w:tab/>
      </w:r>
      <w:r w:rsidRPr="00C95B3B">
        <w:rPr>
          <w:lang w:eastAsia="ru-RU"/>
        </w:rPr>
        <w:t xml:space="preserve">Поступающий в Колледж на </w:t>
      </w:r>
      <w:proofErr w:type="gramStart"/>
      <w:r w:rsidRPr="00C95B3B">
        <w:rPr>
          <w:lang w:eastAsia="ru-RU"/>
        </w:rPr>
        <w:t>обучение по специальности</w:t>
      </w:r>
      <w:proofErr w:type="gramEnd"/>
      <w:r w:rsidRPr="00C95B3B">
        <w:rPr>
          <w:lang w:eastAsia="ru-RU"/>
        </w:rPr>
        <w:t xml:space="preserve"> </w:t>
      </w:r>
      <w:r>
        <w:rPr>
          <w:lang w:eastAsia="ru-RU"/>
        </w:rPr>
        <w:t>53.02.02</w:t>
      </w:r>
      <w:r w:rsidRPr="00C95B3B">
        <w:rPr>
          <w:lang w:eastAsia="ru-RU"/>
        </w:rPr>
        <w:t xml:space="preserve"> Музыкальное</w:t>
      </w:r>
      <w:r w:rsidRPr="00C95B3B">
        <w:rPr>
          <w:b/>
          <w:lang w:eastAsia="ru-RU"/>
        </w:rPr>
        <w:t xml:space="preserve"> </w:t>
      </w:r>
      <w:r w:rsidRPr="00C95B3B">
        <w:rPr>
          <w:lang w:eastAsia="ru-RU"/>
        </w:rPr>
        <w:t>искусство эстрады</w:t>
      </w:r>
      <w:r>
        <w:rPr>
          <w:lang w:eastAsia="ru-RU"/>
        </w:rPr>
        <w:t>,</w:t>
      </w:r>
      <w:r w:rsidRPr="00C95B3B">
        <w:rPr>
          <w:lang w:eastAsia="ru-RU"/>
        </w:rPr>
        <w:t xml:space="preserve"> </w:t>
      </w:r>
      <w:r>
        <w:rPr>
          <w:lang w:eastAsia="ru-RU"/>
        </w:rPr>
        <w:t>и</w:t>
      </w:r>
      <w:r w:rsidRPr="00ED0971">
        <w:rPr>
          <w:lang w:eastAsia="ru-RU"/>
        </w:rPr>
        <w:t>нструменты эстрадного оркестра</w:t>
      </w:r>
      <w:r w:rsidRPr="00C95B3B">
        <w:rPr>
          <w:lang w:eastAsia="ru-RU"/>
        </w:rPr>
        <w:t xml:space="preserve"> должен обладать музыкальными данными: иметь музыкальный слух, чувство рит</w:t>
      </w:r>
      <w:r>
        <w:rPr>
          <w:lang w:eastAsia="ru-RU"/>
        </w:rPr>
        <w:t xml:space="preserve">ма, память и </w:t>
      </w:r>
      <w:r w:rsidRPr="00C95B3B">
        <w:rPr>
          <w:lang w:eastAsia="ru-RU"/>
        </w:rPr>
        <w:t>исполнительскими</w:t>
      </w:r>
      <w:r>
        <w:rPr>
          <w:lang w:eastAsia="ru-RU"/>
        </w:rPr>
        <w:t xml:space="preserve"> навыками владения инструментом.</w:t>
      </w:r>
      <w:r w:rsidRPr="00C95B3B">
        <w:rPr>
          <w:lang w:eastAsia="ru-RU"/>
        </w:rPr>
        <w:t xml:space="preserve"> </w:t>
      </w:r>
      <w:r w:rsidRPr="00EB0DDD">
        <w:t>Поступающий должен иметь документ о начальном музыкальном образовании.</w:t>
      </w:r>
    </w:p>
    <w:p w:rsidR="000F59ED" w:rsidRPr="00C95B3B" w:rsidRDefault="000F59ED" w:rsidP="000F59ED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95B3B">
        <w:rPr>
          <w:bCs/>
          <w:lang w:eastAsia="ru-RU"/>
        </w:rPr>
        <w:tab/>
      </w:r>
      <w:r w:rsidRPr="00AC4162">
        <w:rPr>
          <w:bCs/>
          <w:lang w:eastAsia="ru-RU"/>
        </w:rPr>
        <w:t>Перечень вступительных испытаний творческой направленности включает задания, позволяющие определить уровень подготовленности абитуриента в области исполнительства на инструменте, сольного пения и музыкально-теоретической области.</w:t>
      </w:r>
      <w:r>
        <w:rPr>
          <w:bCs/>
          <w:lang w:eastAsia="ru-RU"/>
        </w:rPr>
        <w:t xml:space="preserve"> </w:t>
      </w:r>
      <w:r w:rsidRPr="00C95B3B">
        <w:rPr>
          <w:bCs/>
          <w:lang w:eastAsia="ru-RU"/>
        </w:rPr>
        <w:t xml:space="preserve">Для </w:t>
      </w:r>
      <w:proofErr w:type="gramStart"/>
      <w:r w:rsidRPr="00C95B3B">
        <w:rPr>
          <w:bCs/>
          <w:lang w:eastAsia="ru-RU"/>
        </w:rPr>
        <w:t>поступающих</w:t>
      </w:r>
      <w:proofErr w:type="gramEnd"/>
      <w:r w:rsidRPr="00C95B3B">
        <w:rPr>
          <w:bCs/>
          <w:lang w:eastAsia="ru-RU"/>
        </w:rPr>
        <w:t xml:space="preserve"> на обучение по специальности </w:t>
      </w:r>
      <w:r>
        <w:rPr>
          <w:lang w:eastAsia="ru-RU"/>
        </w:rPr>
        <w:t>53.02.02</w:t>
      </w:r>
      <w:r w:rsidRPr="00C95B3B">
        <w:rPr>
          <w:lang w:eastAsia="ru-RU"/>
        </w:rPr>
        <w:t xml:space="preserve"> Музыкальное</w:t>
      </w:r>
      <w:r w:rsidRPr="00C95B3B">
        <w:rPr>
          <w:b/>
          <w:lang w:eastAsia="ru-RU"/>
        </w:rPr>
        <w:t xml:space="preserve"> </w:t>
      </w:r>
      <w:r w:rsidRPr="00C95B3B">
        <w:rPr>
          <w:lang w:eastAsia="ru-RU"/>
        </w:rPr>
        <w:t xml:space="preserve">искусство </w:t>
      </w:r>
      <w:r>
        <w:rPr>
          <w:lang w:eastAsia="ru-RU"/>
        </w:rPr>
        <w:t xml:space="preserve">эстрады </w:t>
      </w:r>
      <w:r w:rsidRPr="00C95B3B">
        <w:rPr>
          <w:lang w:eastAsia="ru-RU"/>
        </w:rPr>
        <w:t>проводятся следующие вступительные испытания:</w:t>
      </w:r>
    </w:p>
    <w:p w:rsidR="000F59ED" w:rsidRPr="002144B9" w:rsidRDefault="000F59ED" w:rsidP="000F59ED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</w:pPr>
      <w:r w:rsidRPr="002144B9">
        <w:t>исполнение сольной программы;</w:t>
      </w:r>
    </w:p>
    <w:p w:rsidR="000F59ED" w:rsidRPr="002144B9" w:rsidRDefault="000F59ED" w:rsidP="000F59ED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rPr>
          <w:lang w:eastAsia="ru-RU"/>
        </w:rPr>
      </w:pPr>
      <w:r w:rsidRPr="002144B9">
        <w:rPr>
          <w:lang w:eastAsia="ru-RU"/>
        </w:rPr>
        <w:t>сольфеджио и музыкальная грамота</w:t>
      </w:r>
      <w:r>
        <w:rPr>
          <w:lang w:eastAsia="ru-RU"/>
        </w:rPr>
        <w:t xml:space="preserve"> (письменный диктант; устный опрос)</w:t>
      </w:r>
      <w:r w:rsidRPr="002144B9">
        <w:rPr>
          <w:lang w:eastAsia="ru-RU"/>
        </w:rPr>
        <w:t>.</w:t>
      </w:r>
    </w:p>
    <w:p w:rsidR="000F59ED" w:rsidRPr="00C95B3B" w:rsidRDefault="000F59ED" w:rsidP="000F59ED">
      <w:pPr>
        <w:spacing w:after="0" w:line="240" w:lineRule="auto"/>
        <w:jc w:val="center"/>
        <w:rPr>
          <w:b/>
          <w:lang w:eastAsia="ru-RU"/>
        </w:rPr>
      </w:pPr>
    </w:p>
    <w:p w:rsidR="000F59ED" w:rsidRDefault="000F59ED" w:rsidP="000F59ED">
      <w:pPr>
        <w:spacing w:after="0" w:line="240" w:lineRule="auto"/>
        <w:rPr>
          <w:b/>
          <w:lang w:eastAsia="ru-RU"/>
        </w:rPr>
      </w:pPr>
      <w:r w:rsidRPr="002144B9">
        <w:rPr>
          <w:b/>
          <w:lang w:eastAsia="ru-RU"/>
        </w:rPr>
        <w:t>1) Исполнение сольной программы</w:t>
      </w:r>
    </w:p>
    <w:p w:rsidR="000F59ED" w:rsidRPr="002144B9" w:rsidRDefault="000F59ED" w:rsidP="000F59ED">
      <w:pPr>
        <w:spacing w:after="0" w:line="240" w:lineRule="auto"/>
        <w:rPr>
          <w:b/>
          <w:lang w:eastAsia="ru-RU"/>
        </w:rPr>
      </w:pPr>
      <w:r w:rsidRPr="00C95B3B">
        <w:rPr>
          <w:lang w:eastAsia="ru-RU"/>
        </w:rPr>
        <w:t>Поступающий должен исполнить: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280"/>
      </w:tblGrid>
      <w:tr w:rsidR="000F59ED" w:rsidTr="00033389">
        <w:tc>
          <w:tcPr>
            <w:tcW w:w="2160" w:type="dxa"/>
          </w:tcPr>
          <w:p w:rsidR="000F59ED" w:rsidRPr="007B0CCC" w:rsidRDefault="000F59ED" w:rsidP="00033389">
            <w:pPr>
              <w:spacing w:after="0" w:line="240" w:lineRule="auto"/>
              <w:jc w:val="both"/>
              <w:rPr>
                <w:i/>
                <w:lang w:eastAsia="ru-RU"/>
              </w:rPr>
            </w:pPr>
            <w:r w:rsidRPr="007B0CCC">
              <w:rPr>
                <w:i/>
                <w:lang w:eastAsia="ru-RU"/>
              </w:rPr>
              <w:t xml:space="preserve">Фортепиано </w:t>
            </w:r>
          </w:p>
          <w:p w:rsidR="000F59ED" w:rsidRPr="007B0CCC" w:rsidRDefault="000F59ED" w:rsidP="00033389">
            <w:pPr>
              <w:tabs>
                <w:tab w:val="left" w:pos="-142"/>
                <w:tab w:val="left" w:pos="0"/>
              </w:tabs>
              <w:spacing w:after="0" w:line="240" w:lineRule="auto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8280" w:type="dxa"/>
          </w:tcPr>
          <w:p w:rsidR="000F59ED" w:rsidRPr="00C95B3B" w:rsidRDefault="000F59ED" w:rsidP="00033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7B0CCC">
              <w:rPr>
                <w:spacing w:val="-2"/>
                <w:lang w:eastAsia="ru-RU"/>
              </w:rPr>
              <w:t>- одну гамму (мажорную или минорную) до трех знаков в ключе на четыре октавы;</w:t>
            </w:r>
          </w:p>
          <w:p w:rsidR="000F59ED" w:rsidRPr="00C95B3B" w:rsidRDefault="000F59ED" w:rsidP="0003338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7B0CCC">
              <w:rPr>
                <w:spacing w:val="-1"/>
                <w:lang w:eastAsia="ru-RU"/>
              </w:rPr>
              <w:t>- два этюда на различные виды техники, допускается исполнение джазового этюда;</w:t>
            </w:r>
          </w:p>
          <w:p w:rsidR="000F59ED" w:rsidRPr="00C95B3B" w:rsidRDefault="000F59ED" w:rsidP="0003338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7B0CCC">
              <w:rPr>
                <w:spacing w:val="-2"/>
                <w:lang w:eastAsia="ru-RU"/>
              </w:rPr>
              <w:t xml:space="preserve">- одно полифоническое произведение </w:t>
            </w:r>
            <w:proofErr w:type="gramStart"/>
            <w:r w:rsidRPr="007B0CCC">
              <w:rPr>
                <w:spacing w:val="-2"/>
                <w:lang w:eastAsia="ru-RU"/>
              </w:rPr>
              <w:t>трех-четырехголосного</w:t>
            </w:r>
            <w:proofErr w:type="gramEnd"/>
            <w:r w:rsidRPr="007B0CCC">
              <w:rPr>
                <w:spacing w:val="-2"/>
                <w:lang w:eastAsia="ru-RU"/>
              </w:rPr>
              <w:t xml:space="preserve"> склада;</w:t>
            </w:r>
          </w:p>
          <w:p w:rsidR="000F59ED" w:rsidRPr="00C95B3B" w:rsidRDefault="000F59ED" w:rsidP="0003338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7B0CCC">
              <w:rPr>
                <w:spacing w:val="-2"/>
                <w:lang w:eastAsia="ru-RU"/>
              </w:rPr>
              <w:t xml:space="preserve">- одно  произведение крупной формы (рондо, вариации, одну-две части сонаты или </w:t>
            </w:r>
            <w:r w:rsidRPr="007B0CCC">
              <w:rPr>
                <w:spacing w:val="-3"/>
                <w:lang w:eastAsia="ru-RU"/>
              </w:rPr>
              <w:t>концерта);</w:t>
            </w:r>
          </w:p>
          <w:p w:rsidR="000F59ED" w:rsidRPr="007B0CCC" w:rsidRDefault="000F59ED" w:rsidP="0003338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1"/>
                <w:lang w:eastAsia="ru-RU"/>
              </w:rPr>
            </w:pPr>
            <w:r w:rsidRPr="007B0CCC">
              <w:rPr>
                <w:spacing w:val="-1"/>
                <w:lang w:eastAsia="ru-RU"/>
              </w:rPr>
              <w:t xml:space="preserve">- одну </w:t>
            </w:r>
            <w:proofErr w:type="spellStart"/>
            <w:r w:rsidRPr="007B0CCC">
              <w:rPr>
                <w:spacing w:val="-1"/>
                <w:lang w:eastAsia="ru-RU"/>
              </w:rPr>
              <w:t>эстрадно</w:t>
            </w:r>
            <w:proofErr w:type="spellEnd"/>
            <w:r w:rsidRPr="007B0CCC">
              <w:rPr>
                <w:spacing w:val="-1"/>
                <w:lang w:eastAsia="ru-RU"/>
              </w:rPr>
              <w:t>-джазовую пьесу;</w:t>
            </w:r>
          </w:p>
        </w:tc>
      </w:tr>
      <w:tr w:rsidR="000F59ED" w:rsidTr="00033389">
        <w:tc>
          <w:tcPr>
            <w:tcW w:w="2160" w:type="dxa"/>
          </w:tcPr>
          <w:p w:rsidR="000F59ED" w:rsidRPr="007B0CCC" w:rsidRDefault="000F59ED" w:rsidP="00033389">
            <w:pPr>
              <w:shd w:val="clear" w:color="auto" w:fill="FFFFFF"/>
              <w:spacing w:after="0" w:line="240" w:lineRule="auto"/>
              <w:ind w:left="5" w:hanging="5"/>
              <w:rPr>
                <w:b/>
                <w:spacing w:val="-3"/>
                <w:lang w:eastAsia="ru-RU"/>
              </w:rPr>
            </w:pPr>
            <w:r w:rsidRPr="007B0CCC">
              <w:rPr>
                <w:i/>
                <w:spacing w:val="-3"/>
                <w:lang w:eastAsia="ru-RU"/>
              </w:rPr>
              <w:t>саксофон, тромбон, труба</w:t>
            </w:r>
          </w:p>
          <w:p w:rsidR="000F59ED" w:rsidRPr="007B0CCC" w:rsidRDefault="000F59ED" w:rsidP="00033389">
            <w:pPr>
              <w:tabs>
                <w:tab w:val="left" w:pos="-142"/>
                <w:tab w:val="left" w:pos="0"/>
              </w:tabs>
              <w:spacing w:after="0" w:line="240" w:lineRule="auto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8280" w:type="dxa"/>
          </w:tcPr>
          <w:p w:rsidR="000F59ED" w:rsidRPr="00C95B3B" w:rsidRDefault="000F59ED" w:rsidP="00033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7B0CCC">
              <w:rPr>
                <w:spacing w:val="-2"/>
                <w:lang w:eastAsia="ru-RU"/>
              </w:rPr>
              <w:t xml:space="preserve">- две гаммы (мажорную и минорную) до трех знаков в ключе штрихами стаккато и легато в умеренном </w:t>
            </w:r>
            <w:r w:rsidRPr="007B0CCC">
              <w:rPr>
                <w:spacing w:val="-3"/>
                <w:lang w:eastAsia="ru-RU"/>
              </w:rPr>
              <w:t>движении;</w:t>
            </w:r>
          </w:p>
          <w:p w:rsidR="000F59ED" w:rsidRPr="00C95B3B" w:rsidRDefault="000F59ED" w:rsidP="00033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7B0CCC">
              <w:rPr>
                <w:spacing w:val="-4"/>
                <w:lang w:eastAsia="ru-RU"/>
              </w:rPr>
              <w:t>- один этюд;</w:t>
            </w:r>
          </w:p>
          <w:p w:rsidR="000F59ED" w:rsidRPr="007B0CCC" w:rsidRDefault="000F59ED" w:rsidP="00033389">
            <w:pPr>
              <w:tabs>
                <w:tab w:val="left" w:pos="-142"/>
                <w:tab w:val="left" w:pos="0"/>
              </w:tabs>
              <w:spacing w:after="0" w:line="240" w:lineRule="auto"/>
              <w:contextualSpacing/>
              <w:rPr>
                <w:sz w:val="20"/>
                <w:lang w:eastAsia="ru-RU"/>
              </w:rPr>
            </w:pPr>
            <w:r w:rsidRPr="00C95B3B">
              <w:rPr>
                <w:lang w:eastAsia="ru-RU"/>
              </w:rPr>
              <w:t xml:space="preserve">- две разнохарактерные пьесы, одна из них </w:t>
            </w:r>
            <w:proofErr w:type="spellStart"/>
            <w:r w:rsidRPr="00C95B3B">
              <w:rPr>
                <w:lang w:eastAsia="ru-RU"/>
              </w:rPr>
              <w:t>эстрадно</w:t>
            </w:r>
            <w:proofErr w:type="spellEnd"/>
            <w:r w:rsidRPr="00C95B3B">
              <w:rPr>
                <w:lang w:eastAsia="ru-RU"/>
              </w:rPr>
              <w:t>-джазовая</w:t>
            </w:r>
            <w:r w:rsidRPr="007B0CCC">
              <w:rPr>
                <w:spacing w:val="-2"/>
                <w:lang w:eastAsia="ru-RU"/>
              </w:rPr>
              <w:t>;</w:t>
            </w:r>
          </w:p>
        </w:tc>
      </w:tr>
      <w:tr w:rsidR="000F59ED" w:rsidTr="00033389">
        <w:tc>
          <w:tcPr>
            <w:tcW w:w="2160" w:type="dxa"/>
          </w:tcPr>
          <w:p w:rsidR="000F59ED" w:rsidRPr="007B0CCC" w:rsidRDefault="000F59ED" w:rsidP="00033389">
            <w:pPr>
              <w:shd w:val="clear" w:color="auto" w:fill="FFFFFF"/>
              <w:spacing w:after="0" w:line="240" w:lineRule="auto"/>
              <w:ind w:left="14" w:hanging="14"/>
              <w:rPr>
                <w:i/>
                <w:spacing w:val="2"/>
                <w:lang w:eastAsia="ru-RU"/>
              </w:rPr>
            </w:pPr>
            <w:r w:rsidRPr="007B0CCC">
              <w:rPr>
                <w:i/>
                <w:spacing w:val="2"/>
                <w:lang w:eastAsia="ru-RU"/>
              </w:rPr>
              <w:t>ударные инструменты</w:t>
            </w:r>
          </w:p>
          <w:p w:rsidR="000F59ED" w:rsidRPr="007B0CCC" w:rsidRDefault="000F59ED" w:rsidP="00033389">
            <w:pPr>
              <w:shd w:val="clear" w:color="auto" w:fill="FFFFFF"/>
              <w:spacing w:after="0" w:line="240" w:lineRule="auto"/>
              <w:ind w:left="14" w:hanging="14"/>
              <w:rPr>
                <w:i/>
                <w:spacing w:val="2"/>
                <w:lang w:eastAsia="ru-RU"/>
              </w:rPr>
            </w:pPr>
            <w:r w:rsidRPr="007B0CCC">
              <w:rPr>
                <w:i/>
                <w:spacing w:val="2"/>
                <w:lang w:eastAsia="ru-RU"/>
              </w:rPr>
              <w:t>(ксилофон)</w:t>
            </w:r>
          </w:p>
          <w:p w:rsidR="000F59ED" w:rsidRPr="007B0CCC" w:rsidRDefault="000F59ED" w:rsidP="00033389">
            <w:pPr>
              <w:tabs>
                <w:tab w:val="left" w:pos="-142"/>
                <w:tab w:val="left" w:pos="0"/>
              </w:tabs>
              <w:spacing w:after="0" w:line="240" w:lineRule="auto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8280" w:type="dxa"/>
          </w:tcPr>
          <w:p w:rsidR="000F59ED" w:rsidRPr="00C95B3B" w:rsidRDefault="000F59ED" w:rsidP="00033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7B0CCC">
              <w:rPr>
                <w:spacing w:val="-2"/>
                <w:lang w:eastAsia="ru-RU"/>
              </w:rPr>
              <w:t>- две гаммы (мажорную и минорную) до трех знаков в ключе в прямом движении и умеренном темпе;</w:t>
            </w:r>
          </w:p>
          <w:p w:rsidR="000F59ED" w:rsidRPr="007B0CCC" w:rsidRDefault="000F59ED" w:rsidP="00033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2"/>
                <w:lang w:eastAsia="ru-RU"/>
              </w:rPr>
            </w:pPr>
            <w:r w:rsidRPr="007B0CCC">
              <w:rPr>
                <w:spacing w:val="-2"/>
                <w:lang w:eastAsia="ru-RU"/>
              </w:rPr>
              <w:t xml:space="preserve">- две разнохарактерные пьесы, в том числе одна </w:t>
            </w:r>
            <w:proofErr w:type="spellStart"/>
            <w:r w:rsidRPr="007B0CCC">
              <w:rPr>
                <w:spacing w:val="-2"/>
                <w:lang w:eastAsia="ru-RU"/>
              </w:rPr>
              <w:t>эстрадно</w:t>
            </w:r>
            <w:proofErr w:type="spellEnd"/>
            <w:r w:rsidRPr="007B0CCC">
              <w:rPr>
                <w:spacing w:val="-2"/>
                <w:lang w:eastAsia="ru-RU"/>
              </w:rPr>
              <w:t>-джазовая;</w:t>
            </w:r>
          </w:p>
        </w:tc>
      </w:tr>
      <w:tr w:rsidR="000F59ED" w:rsidTr="00033389">
        <w:tc>
          <w:tcPr>
            <w:tcW w:w="2160" w:type="dxa"/>
          </w:tcPr>
          <w:p w:rsidR="000F59ED" w:rsidRPr="007B0CCC" w:rsidRDefault="000F59ED" w:rsidP="00033389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i/>
                <w:lang w:eastAsia="ru-RU"/>
              </w:rPr>
            </w:pPr>
            <w:r w:rsidRPr="007B0CCC">
              <w:rPr>
                <w:i/>
                <w:spacing w:val="-2"/>
                <w:lang w:eastAsia="ru-RU"/>
              </w:rPr>
              <w:t>исполнить на ударной установке:</w:t>
            </w:r>
          </w:p>
          <w:p w:rsidR="000F59ED" w:rsidRPr="007B0CCC" w:rsidRDefault="000F59ED" w:rsidP="00033389">
            <w:pPr>
              <w:tabs>
                <w:tab w:val="left" w:pos="-142"/>
                <w:tab w:val="left" w:pos="0"/>
              </w:tabs>
              <w:spacing w:after="0" w:line="240" w:lineRule="auto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8280" w:type="dxa"/>
          </w:tcPr>
          <w:p w:rsidR="000F59ED" w:rsidRPr="00C95B3B" w:rsidRDefault="000F59ED" w:rsidP="00033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7B0CCC">
              <w:rPr>
                <w:spacing w:val="-1"/>
                <w:lang w:eastAsia="ru-RU"/>
              </w:rPr>
              <w:t>- основные технические приемы (одиночные и двойные удары) на малом барабане – один этюд;</w:t>
            </w:r>
          </w:p>
          <w:p w:rsidR="000F59ED" w:rsidRPr="00C95B3B" w:rsidRDefault="000F59ED" w:rsidP="00033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7B0CCC">
              <w:rPr>
                <w:spacing w:val="-4"/>
                <w:lang w:eastAsia="ru-RU"/>
              </w:rPr>
              <w:t>- небольшое соло (8 – 16 тактов);</w:t>
            </w:r>
          </w:p>
          <w:p w:rsidR="000F59ED" w:rsidRPr="007B0CCC" w:rsidRDefault="000F59ED" w:rsidP="00033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1"/>
                <w:lang w:eastAsia="ru-RU"/>
              </w:rPr>
            </w:pPr>
            <w:r w:rsidRPr="007B0CCC">
              <w:rPr>
                <w:spacing w:val="-1"/>
                <w:lang w:eastAsia="ru-RU"/>
              </w:rPr>
              <w:t xml:space="preserve">- две разновидности аккомпанемента в </w:t>
            </w:r>
            <w:proofErr w:type="spellStart"/>
            <w:r w:rsidRPr="007B0CCC">
              <w:rPr>
                <w:spacing w:val="-1"/>
                <w:lang w:eastAsia="ru-RU"/>
              </w:rPr>
              <w:t>эстрадно</w:t>
            </w:r>
            <w:proofErr w:type="spellEnd"/>
            <w:r w:rsidRPr="007B0CCC">
              <w:rPr>
                <w:spacing w:val="-1"/>
                <w:lang w:eastAsia="ru-RU"/>
              </w:rPr>
              <w:t>-джазовой музыке.</w:t>
            </w:r>
          </w:p>
        </w:tc>
      </w:tr>
      <w:tr w:rsidR="000F59ED" w:rsidTr="00033389">
        <w:tc>
          <w:tcPr>
            <w:tcW w:w="2160" w:type="dxa"/>
          </w:tcPr>
          <w:p w:rsidR="000F59ED" w:rsidRPr="007B0CCC" w:rsidRDefault="000F59ED" w:rsidP="00033389">
            <w:pPr>
              <w:shd w:val="clear" w:color="auto" w:fill="FFFFFF"/>
              <w:spacing w:after="0" w:line="240" w:lineRule="auto"/>
              <w:ind w:left="14" w:hanging="14"/>
              <w:rPr>
                <w:i/>
                <w:lang w:eastAsia="ru-RU"/>
              </w:rPr>
            </w:pPr>
            <w:r w:rsidRPr="007B0CCC">
              <w:rPr>
                <w:bCs/>
                <w:i/>
                <w:spacing w:val="1"/>
                <w:lang w:eastAsia="ru-RU"/>
              </w:rPr>
              <w:t xml:space="preserve">бас-гитара </w:t>
            </w:r>
          </w:p>
          <w:p w:rsidR="000F59ED" w:rsidRPr="007B0CCC" w:rsidRDefault="000F59ED" w:rsidP="00033389">
            <w:pPr>
              <w:tabs>
                <w:tab w:val="left" w:pos="-142"/>
                <w:tab w:val="left" w:pos="0"/>
              </w:tabs>
              <w:spacing w:after="0" w:line="240" w:lineRule="auto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8280" w:type="dxa"/>
          </w:tcPr>
          <w:p w:rsidR="000F59ED" w:rsidRPr="00C95B3B" w:rsidRDefault="000F59ED" w:rsidP="00033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7B0CCC">
              <w:rPr>
                <w:spacing w:val="-3"/>
                <w:lang w:eastAsia="ru-RU"/>
              </w:rPr>
              <w:t xml:space="preserve">- две </w:t>
            </w:r>
            <w:proofErr w:type="spellStart"/>
            <w:r w:rsidRPr="007B0CCC">
              <w:rPr>
                <w:spacing w:val="-3"/>
                <w:lang w:eastAsia="ru-RU"/>
              </w:rPr>
              <w:t>двухоктавные</w:t>
            </w:r>
            <w:proofErr w:type="spellEnd"/>
            <w:r w:rsidRPr="007B0CCC">
              <w:rPr>
                <w:spacing w:val="-3"/>
                <w:lang w:eastAsia="ru-RU"/>
              </w:rPr>
              <w:t xml:space="preserve"> гаммы (мажорную и минорную) до трех знаков в ключе в 2-3 вариантах </w:t>
            </w:r>
            <w:r w:rsidRPr="007B0CCC">
              <w:rPr>
                <w:spacing w:val="-2"/>
                <w:lang w:eastAsia="ru-RU"/>
              </w:rPr>
              <w:t>аппликатуры в умеренном движении;</w:t>
            </w:r>
          </w:p>
          <w:p w:rsidR="000F59ED" w:rsidRPr="00C95B3B" w:rsidRDefault="000F59ED" w:rsidP="00033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C95B3B">
              <w:rPr>
                <w:lang w:eastAsia="ru-RU"/>
              </w:rPr>
              <w:t>- два разнохарактерных этюда (</w:t>
            </w:r>
            <w:proofErr w:type="gramStart"/>
            <w:r w:rsidRPr="00C95B3B">
              <w:rPr>
                <w:lang w:eastAsia="ru-RU"/>
              </w:rPr>
              <w:t>технический</w:t>
            </w:r>
            <w:proofErr w:type="gramEnd"/>
            <w:r w:rsidRPr="00C95B3B">
              <w:rPr>
                <w:lang w:eastAsia="ru-RU"/>
              </w:rPr>
              <w:t xml:space="preserve"> и </w:t>
            </w:r>
            <w:proofErr w:type="spellStart"/>
            <w:r w:rsidRPr="00C95B3B">
              <w:rPr>
                <w:lang w:eastAsia="ru-RU"/>
              </w:rPr>
              <w:t>ритмостилистистический</w:t>
            </w:r>
            <w:proofErr w:type="spellEnd"/>
            <w:r w:rsidRPr="00C95B3B">
              <w:rPr>
                <w:lang w:eastAsia="ru-RU"/>
              </w:rPr>
              <w:t>);</w:t>
            </w:r>
          </w:p>
          <w:p w:rsidR="000F59ED" w:rsidRPr="00C95B3B" w:rsidRDefault="000F59ED" w:rsidP="00033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7B0CCC">
              <w:rPr>
                <w:spacing w:val="-2"/>
                <w:lang w:eastAsia="ru-RU"/>
              </w:rPr>
              <w:t>- классическую пьесу или часть циклического произведения;</w:t>
            </w:r>
          </w:p>
          <w:p w:rsidR="000F59ED" w:rsidRPr="007B0CCC" w:rsidRDefault="000F59ED" w:rsidP="00033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5"/>
                <w:lang w:eastAsia="ru-RU"/>
              </w:rPr>
            </w:pPr>
            <w:r w:rsidRPr="007B0CCC">
              <w:rPr>
                <w:spacing w:val="-5"/>
                <w:lang w:eastAsia="ru-RU"/>
              </w:rPr>
              <w:lastRenderedPageBreak/>
              <w:t xml:space="preserve">- одну </w:t>
            </w:r>
            <w:proofErr w:type="spellStart"/>
            <w:r w:rsidRPr="007B0CCC">
              <w:rPr>
                <w:spacing w:val="-5"/>
                <w:lang w:eastAsia="ru-RU"/>
              </w:rPr>
              <w:t>эстрадно</w:t>
            </w:r>
            <w:proofErr w:type="spellEnd"/>
            <w:r w:rsidRPr="007B0CCC">
              <w:rPr>
                <w:spacing w:val="-5"/>
                <w:lang w:eastAsia="ru-RU"/>
              </w:rPr>
              <w:t>-джазовую пьесу;</w:t>
            </w:r>
          </w:p>
        </w:tc>
      </w:tr>
      <w:tr w:rsidR="000F59ED" w:rsidTr="00033389">
        <w:tc>
          <w:tcPr>
            <w:tcW w:w="2160" w:type="dxa"/>
          </w:tcPr>
          <w:p w:rsidR="000F59ED" w:rsidRPr="007B0CCC" w:rsidRDefault="000F59ED" w:rsidP="00033389">
            <w:pPr>
              <w:shd w:val="clear" w:color="auto" w:fill="FFFFFF"/>
              <w:tabs>
                <w:tab w:val="num" w:pos="0"/>
              </w:tabs>
              <w:spacing w:after="0" w:line="240" w:lineRule="auto"/>
              <w:rPr>
                <w:i/>
                <w:lang w:eastAsia="ru-RU"/>
              </w:rPr>
            </w:pPr>
            <w:r w:rsidRPr="007B0CCC">
              <w:rPr>
                <w:bCs/>
                <w:i/>
                <w:spacing w:val="1"/>
                <w:lang w:eastAsia="ru-RU"/>
              </w:rPr>
              <w:lastRenderedPageBreak/>
              <w:t xml:space="preserve">гитара и электрогитара </w:t>
            </w:r>
          </w:p>
          <w:p w:rsidR="000F59ED" w:rsidRPr="007B0CCC" w:rsidRDefault="000F59ED" w:rsidP="00033389">
            <w:pPr>
              <w:tabs>
                <w:tab w:val="left" w:pos="-142"/>
                <w:tab w:val="left" w:pos="0"/>
              </w:tabs>
              <w:spacing w:after="0" w:line="240" w:lineRule="auto"/>
              <w:contextualSpacing/>
              <w:jc w:val="center"/>
              <w:rPr>
                <w:sz w:val="20"/>
                <w:lang w:eastAsia="ru-RU"/>
              </w:rPr>
            </w:pPr>
          </w:p>
        </w:tc>
        <w:tc>
          <w:tcPr>
            <w:tcW w:w="8280" w:type="dxa"/>
          </w:tcPr>
          <w:p w:rsidR="000F59ED" w:rsidRPr="00C95B3B" w:rsidRDefault="000F59ED" w:rsidP="00033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7B0CCC">
              <w:rPr>
                <w:spacing w:val="-3"/>
                <w:lang w:eastAsia="ru-RU"/>
              </w:rPr>
              <w:t xml:space="preserve">- две </w:t>
            </w:r>
            <w:proofErr w:type="spellStart"/>
            <w:r w:rsidRPr="007B0CCC">
              <w:rPr>
                <w:spacing w:val="-3"/>
                <w:lang w:eastAsia="ru-RU"/>
              </w:rPr>
              <w:t>двухоктавные</w:t>
            </w:r>
            <w:proofErr w:type="spellEnd"/>
            <w:r w:rsidRPr="007B0CCC">
              <w:rPr>
                <w:spacing w:val="-3"/>
                <w:lang w:eastAsia="ru-RU"/>
              </w:rPr>
              <w:t xml:space="preserve"> гаммы (мажорную и минорную) до трех знаков в ключе в 2-3 </w:t>
            </w:r>
            <w:r w:rsidRPr="007B0CCC">
              <w:rPr>
                <w:spacing w:val="-2"/>
                <w:lang w:eastAsia="ru-RU"/>
              </w:rPr>
              <w:t>вариантах аппликатуры в умеренном движении;</w:t>
            </w:r>
          </w:p>
          <w:p w:rsidR="000F59ED" w:rsidRPr="00C95B3B" w:rsidRDefault="000F59ED" w:rsidP="00033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7B0CCC">
              <w:rPr>
                <w:spacing w:val="-1"/>
                <w:lang w:eastAsia="ru-RU"/>
              </w:rPr>
              <w:t xml:space="preserve">- отдельные аккорды (трезвучия, аккорды с прибавленной секстой и ноной, септаккорды мажора и минора, </w:t>
            </w:r>
            <w:r w:rsidRPr="007B0CCC">
              <w:rPr>
                <w:spacing w:val="-1"/>
                <w:lang w:val="en-US" w:eastAsia="ru-RU"/>
              </w:rPr>
              <w:t>D</w:t>
            </w:r>
            <w:r w:rsidRPr="007B0CCC">
              <w:rPr>
                <w:spacing w:val="-1"/>
                <w:vertAlign w:val="subscript"/>
                <w:lang w:eastAsia="ru-RU"/>
              </w:rPr>
              <w:t>7</w:t>
            </w:r>
            <w:r w:rsidRPr="007B0CCC">
              <w:rPr>
                <w:spacing w:val="-1"/>
                <w:lang w:eastAsia="ru-RU"/>
              </w:rPr>
              <w:t xml:space="preserve"> </w:t>
            </w:r>
            <w:r w:rsidRPr="007B0CCC">
              <w:rPr>
                <w:spacing w:val="-1"/>
                <w:lang w:val="en-US" w:eastAsia="ru-RU"/>
              </w:rPr>
              <w:t>DVII</w:t>
            </w:r>
            <w:r w:rsidRPr="007B0CCC">
              <w:rPr>
                <w:spacing w:val="-1"/>
                <w:vertAlign w:val="subscript"/>
                <w:lang w:eastAsia="ru-RU"/>
              </w:rPr>
              <w:t>7</w:t>
            </w:r>
            <w:r w:rsidRPr="007B0CCC">
              <w:rPr>
                <w:spacing w:val="-1"/>
                <w:lang w:eastAsia="ru-RU"/>
              </w:rPr>
              <w:t xml:space="preserve">, </w:t>
            </w:r>
            <w:proofErr w:type="gramStart"/>
            <w:r w:rsidRPr="007B0CCC">
              <w:rPr>
                <w:spacing w:val="-1"/>
                <w:lang w:eastAsia="ru-RU"/>
              </w:rPr>
              <w:t>уменьшенный</w:t>
            </w:r>
            <w:proofErr w:type="gramEnd"/>
            <w:r w:rsidRPr="007B0CCC">
              <w:rPr>
                <w:spacing w:val="-1"/>
                <w:lang w:eastAsia="ru-RU"/>
              </w:rPr>
              <w:t xml:space="preserve"> </w:t>
            </w:r>
            <w:r w:rsidRPr="007B0CCC">
              <w:rPr>
                <w:spacing w:val="-1"/>
                <w:lang w:val="en-US" w:eastAsia="ru-RU"/>
              </w:rPr>
              <w:t>II</w:t>
            </w:r>
            <w:r w:rsidRPr="007B0CCC">
              <w:rPr>
                <w:spacing w:val="-1"/>
                <w:vertAlign w:val="subscript"/>
                <w:lang w:eastAsia="ru-RU"/>
              </w:rPr>
              <w:t>7</w:t>
            </w:r>
            <w:r w:rsidRPr="007B0CCC">
              <w:rPr>
                <w:spacing w:val="-1"/>
                <w:lang w:eastAsia="ru-RU"/>
              </w:rPr>
              <w:t>,) четвертями в двух-трех расположениях;</w:t>
            </w:r>
          </w:p>
          <w:p w:rsidR="000F59ED" w:rsidRPr="00C95B3B" w:rsidRDefault="000F59ED" w:rsidP="00033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7B0CCC">
              <w:rPr>
                <w:spacing w:val="-2"/>
                <w:lang w:eastAsia="ru-RU"/>
              </w:rPr>
              <w:t>- классическую пьесу или часть циклического произведения в сопровождении фортепиано (</w:t>
            </w:r>
            <w:proofErr w:type="spellStart"/>
            <w:r w:rsidRPr="007B0CCC">
              <w:rPr>
                <w:spacing w:val="-2"/>
                <w:lang w:eastAsia="ru-RU"/>
              </w:rPr>
              <w:t>плектором</w:t>
            </w:r>
            <w:proofErr w:type="spellEnd"/>
            <w:r w:rsidRPr="007B0CCC">
              <w:rPr>
                <w:spacing w:val="-2"/>
                <w:lang w:eastAsia="ru-RU"/>
              </w:rPr>
              <w:t>);</w:t>
            </w:r>
          </w:p>
          <w:p w:rsidR="000F59ED" w:rsidRPr="007B0CCC" w:rsidRDefault="000F59ED" w:rsidP="000333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1"/>
                <w:lang w:eastAsia="ru-RU"/>
              </w:rPr>
            </w:pPr>
            <w:r w:rsidRPr="007B0CCC">
              <w:rPr>
                <w:spacing w:val="-1"/>
                <w:lang w:eastAsia="ru-RU"/>
              </w:rPr>
              <w:t>- одну пьесу (уровень выпускного класса ДМШ);</w:t>
            </w:r>
          </w:p>
        </w:tc>
      </w:tr>
    </w:tbl>
    <w:p w:rsidR="000F59ED" w:rsidRPr="00C95B3B" w:rsidRDefault="000F59ED" w:rsidP="000F59ED">
      <w:pPr>
        <w:tabs>
          <w:tab w:val="left" w:pos="-142"/>
          <w:tab w:val="left" w:pos="0"/>
        </w:tabs>
        <w:spacing w:after="0" w:line="240" w:lineRule="auto"/>
        <w:ind w:left="720" w:hanging="11"/>
        <w:contextualSpacing/>
        <w:jc w:val="center"/>
        <w:rPr>
          <w:sz w:val="20"/>
          <w:lang w:eastAsia="ru-RU"/>
        </w:rPr>
      </w:pPr>
    </w:p>
    <w:p w:rsidR="000F59ED" w:rsidRDefault="000F59ED" w:rsidP="000F59ED">
      <w:pPr>
        <w:tabs>
          <w:tab w:val="left" w:pos="426"/>
        </w:tabs>
        <w:spacing w:after="0" w:line="240" w:lineRule="auto"/>
        <w:jc w:val="center"/>
        <w:rPr>
          <w:lang w:eastAsia="ru-RU"/>
        </w:rPr>
      </w:pPr>
      <w:r w:rsidRPr="00C95B3B">
        <w:rPr>
          <w:lang w:eastAsia="ru-RU"/>
        </w:rPr>
        <w:t>Примерный список произведений: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13"/>
      </w:tblGrid>
      <w:tr w:rsidR="000F59ED" w:rsidRPr="00484A59" w:rsidTr="00033389">
        <w:trPr>
          <w:jc w:val="center"/>
        </w:trPr>
        <w:tc>
          <w:tcPr>
            <w:tcW w:w="1908" w:type="dxa"/>
          </w:tcPr>
          <w:p w:rsidR="000F59ED" w:rsidRPr="007B0CCC" w:rsidRDefault="000F59ED" w:rsidP="00033389">
            <w:pPr>
              <w:tabs>
                <w:tab w:val="left" w:pos="1080"/>
              </w:tabs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7B0CCC">
              <w:rPr>
                <w:i/>
                <w:sz w:val="24"/>
                <w:szCs w:val="24"/>
                <w:lang w:eastAsia="ru-RU"/>
              </w:rPr>
              <w:t>Фортепиано:</w:t>
            </w:r>
          </w:p>
          <w:p w:rsidR="000F59ED" w:rsidRPr="007B0CCC" w:rsidRDefault="000F59ED" w:rsidP="00033389">
            <w:pPr>
              <w:tabs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3" w:type="dxa"/>
          </w:tcPr>
          <w:p w:rsidR="000F59ED" w:rsidRPr="007B0CCC" w:rsidRDefault="000F59ED" w:rsidP="00033389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- Бах И.С. трехголосные инвенции, прелюдии и фуги из «Хорошо темперированного клавира» </w:t>
            </w:r>
            <w:r w:rsidRPr="007B0CCC">
              <w:rPr>
                <w:sz w:val="24"/>
                <w:szCs w:val="24"/>
                <w:lang w:val="en-US" w:eastAsia="ru-RU"/>
              </w:rPr>
              <w:t>I</w:t>
            </w:r>
            <w:r w:rsidRPr="007B0CCC">
              <w:rPr>
                <w:sz w:val="24"/>
                <w:szCs w:val="24"/>
                <w:lang w:eastAsia="ru-RU"/>
              </w:rPr>
              <w:t xml:space="preserve">, </w:t>
            </w:r>
            <w:r w:rsidRPr="007B0CCC">
              <w:rPr>
                <w:sz w:val="24"/>
                <w:szCs w:val="24"/>
                <w:lang w:val="en-US" w:eastAsia="ru-RU"/>
              </w:rPr>
              <w:t>II</w:t>
            </w:r>
            <w:r w:rsidRPr="007B0CCC">
              <w:rPr>
                <w:sz w:val="24"/>
                <w:szCs w:val="24"/>
                <w:lang w:eastAsia="ru-RU"/>
              </w:rPr>
              <w:t xml:space="preserve"> том; </w:t>
            </w:r>
          </w:p>
          <w:p w:rsidR="000F59ED" w:rsidRPr="007B0CCC" w:rsidRDefault="000F59ED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>- Гайдн И. сонаты, Моцарт В. сонаты для фортепиано, Бетховен Л. сонаты для фортепиано №1, 5, 6, 9, 25;</w:t>
            </w:r>
          </w:p>
          <w:p w:rsidR="000F59ED" w:rsidRPr="007B0CCC" w:rsidRDefault="000F59ED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- Черни К. этюды ор. 299, 740,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Клементи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М. этюды «</w:t>
            </w:r>
            <w:proofErr w:type="spellStart"/>
            <w:r w:rsidRPr="007B0CCC">
              <w:rPr>
                <w:sz w:val="24"/>
                <w:szCs w:val="24"/>
                <w:lang w:val="en-US" w:eastAsia="ru-RU"/>
              </w:rPr>
              <w:t>Gradusad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CCC">
              <w:rPr>
                <w:sz w:val="24"/>
                <w:szCs w:val="24"/>
                <w:lang w:val="en-US" w:eastAsia="ru-RU"/>
              </w:rPr>
              <w:t>Parnassum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Мошковский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М. этюды ор. 72; </w:t>
            </w:r>
          </w:p>
          <w:p w:rsidR="000F59ED" w:rsidRPr="007B0CCC" w:rsidRDefault="000F59ED" w:rsidP="00033389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>- Чайковский П. пьесы из цикла «Времена года», Рахманинов С. «Мелодия», «Элегия». Шопен Ф. ноктюрны, Григ Э. пьесы, Мендельсон Ф. «Песни без слов».</w:t>
            </w:r>
          </w:p>
          <w:p w:rsidR="000F59ED" w:rsidRPr="007B0CCC" w:rsidRDefault="000F59ED" w:rsidP="00033389">
            <w:pPr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Бейси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К. «Грустный и сентиментальный», Дворжак М. джазовые этюды по выбору, Якушенко И. джазовый альбом по выбору.</w:t>
            </w:r>
          </w:p>
        </w:tc>
      </w:tr>
      <w:tr w:rsidR="000F59ED" w:rsidRPr="00484A59" w:rsidTr="00033389">
        <w:trPr>
          <w:jc w:val="center"/>
        </w:trPr>
        <w:tc>
          <w:tcPr>
            <w:tcW w:w="1908" w:type="dxa"/>
          </w:tcPr>
          <w:p w:rsidR="000F59ED" w:rsidRPr="007B0CCC" w:rsidRDefault="000F59ED" w:rsidP="00033389">
            <w:pPr>
              <w:tabs>
                <w:tab w:val="num" w:pos="0"/>
              </w:tabs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7B0CCC">
              <w:rPr>
                <w:i/>
                <w:sz w:val="24"/>
                <w:szCs w:val="24"/>
                <w:lang w:eastAsia="ru-RU"/>
              </w:rPr>
              <w:t>Труба:</w:t>
            </w:r>
          </w:p>
          <w:p w:rsidR="000F59ED" w:rsidRPr="007B0CCC" w:rsidRDefault="000F59ED" w:rsidP="00033389">
            <w:pPr>
              <w:tabs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3" w:type="dxa"/>
          </w:tcPr>
          <w:p w:rsidR="000F59ED" w:rsidRPr="007B0CCC" w:rsidRDefault="000F59ED" w:rsidP="0003338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Вурли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В. этюды №№ 6, 16, 17, 20, 33 из сборника «Избранные этюды для трубы;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Баласанян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С. этюды из сборника «25 легких этюдов для трубы»;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Гедике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А. «Концертный этюд». </w:t>
            </w:r>
          </w:p>
          <w:p w:rsidR="000F59ED" w:rsidRPr="007B0CCC" w:rsidRDefault="000F59ED" w:rsidP="00033389">
            <w:pPr>
              <w:tabs>
                <w:tab w:val="left" w:pos="108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- Щелоков В. концерт № 3;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Альбинони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Т. концерт Ми бемоль мажор </w:t>
            </w:r>
            <w:r w:rsidRPr="007B0CCC">
              <w:rPr>
                <w:sz w:val="24"/>
                <w:szCs w:val="24"/>
                <w:lang w:val="en-US" w:eastAsia="ru-RU"/>
              </w:rPr>
              <w:t>III</w:t>
            </w:r>
            <w:r w:rsidRPr="007B0CCC">
              <w:rPr>
                <w:sz w:val="24"/>
                <w:szCs w:val="24"/>
                <w:lang w:eastAsia="ru-RU"/>
              </w:rPr>
              <w:t xml:space="preserve"> и </w:t>
            </w:r>
            <w:r w:rsidRPr="007B0CCC">
              <w:rPr>
                <w:sz w:val="24"/>
                <w:szCs w:val="24"/>
                <w:lang w:val="en-US" w:eastAsia="ru-RU"/>
              </w:rPr>
              <w:t>IV</w:t>
            </w:r>
            <w:r w:rsidRPr="007B0CCC">
              <w:rPr>
                <w:sz w:val="24"/>
                <w:szCs w:val="24"/>
                <w:lang w:eastAsia="ru-RU"/>
              </w:rPr>
              <w:t xml:space="preserve"> части, концерт соль минор </w:t>
            </w:r>
            <w:r w:rsidRPr="007B0CCC">
              <w:rPr>
                <w:sz w:val="24"/>
                <w:szCs w:val="24"/>
                <w:lang w:val="en-US" w:eastAsia="ru-RU"/>
              </w:rPr>
              <w:t>I</w:t>
            </w:r>
            <w:r w:rsidRPr="007B0CCC">
              <w:rPr>
                <w:sz w:val="24"/>
                <w:szCs w:val="24"/>
                <w:lang w:eastAsia="ru-RU"/>
              </w:rPr>
              <w:t xml:space="preserve"> и </w:t>
            </w:r>
            <w:r w:rsidRPr="007B0CCC">
              <w:rPr>
                <w:sz w:val="24"/>
                <w:szCs w:val="24"/>
                <w:lang w:val="en-US" w:eastAsia="ru-RU"/>
              </w:rPr>
              <w:t>II</w:t>
            </w:r>
            <w:r w:rsidRPr="007B0CCC">
              <w:rPr>
                <w:sz w:val="24"/>
                <w:szCs w:val="24"/>
                <w:lang w:eastAsia="ru-RU"/>
              </w:rPr>
              <w:t xml:space="preserve"> части; Кюи Ц. «Восточная мелодия»;</w:t>
            </w:r>
          </w:p>
          <w:p w:rsidR="000F59ED" w:rsidRPr="007B0CCC" w:rsidRDefault="000F59ED" w:rsidP="00033389">
            <w:pPr>
              <w:tabs>
                <w:tab w:val="left" w:pos="108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Степурко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О. «Окно во двор», Варламов А. «Качели», Миллер Г. «Я знаю почему».</w:t>
            </w:r>
          </w:p>
        </w:tc>
      </w:tr>
      <w:tr w:rsidR="000F59ED" w:rsidRPr="00484A59" w:rsidTr="00033389">
        <w:trPr>
          <w:jc w:val="center"/>
        </w:trPr>
        <w:tc>
          <w:tcPr>
            <w:tcW w:w="1908" w:type="dxa"/>
          </w:tcPr>
          <w:p w:rsidR="000F59ED" w:rsidRPr="007B0CCC" w:rsidRDefault="000F59ED" w:rsidP="00033389">
            <w:pPr>
              <w:tabs>
                <w:tab w:val="num" w:pos="0"/>
                <w:tab w:val="left" w:pos="1588"/>
              </w:tabs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7B0CCC">
              <w:rPr>
                <w:i/>
                <w:sz w:val="24"/>
                <w:szCs w:val="24"/>
                <w:lang w:eastAsia="ru-RU"/>
              </w:rPr>
              <w:t>Тромбон:</w:t>
            </w:r>
          </w:p>
          <w:p w:rsidR="000F59ED" w:rsidRPr="007B0CCC" w:rsidRDefault="000F59ED" w:rsidP="00033389">
            <w:pPr>
              <w:tabs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3" w:type="dxa"/>
          </w:tcPr>
          <w:p w:rsidR="000F59ED" w:rsidRPr="007B0CCC" w:rsidRDefault="000F59ED" w:rsidP="0003338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- «Избранные этюды для тромбона» (сост.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Венгловский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В.) </w:t>
            </w:r>
            <w:r w:rsidRPr="007B0CCC">
              <w:rPr>
                <w:sz w:val="24"/>
                <w:szCs w:val="24"/>
                <w:lang w:val="en-US" w:eastAsia="ru-RU"/>
              </w:rPr>
              <w:t>I</w:t>
            </w:r>
            <w:r w:rsidRPr="007B0CCC">
              <w:rPr>
                <w:sz w:val="24"/>
                <w:szCs w:val="24"/>
                <w:lang w:eastAsia="ru-RU"/>
              </w:rPr>
              <w:t xml:space="preserve"> тетрадь; Блажевич В. «Этюды для тромбона»</w:t>
            </w:r>
            <w:r w:rsidRPr="007B0CCC">
              <w:rPr>
                <w:sz w:val="24"/>
                <w:szCs w:val="24"/>
                <w:lang w:val="en-US" w:eastAsia="ru-RU"/>
              </w:rPr>
              <w:t>I</w:t>
            </w:r>
            <w:r w:rsidRPr="007B0CCC">
              <w:rPr>
                <w:sz w:val="24"/>
                <w:szCs w:val="24"/>
                <w:lang w:eastAsia="ru-RU"/>
              </w:rPr>
              <w:t xml:space="preserve"> тетрадь;</w:t>
            </w:r>
          </w:p>
          <w:p w:rsidR="000F59ED" w:rsidRPr="007B0CCC" w:rsidRDefault="000F59ED" w:rsidP="00033389">
            <w:pPr>
              <w:tabs>
                <w:tab w:val="left" w:pos="108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- Римский-Корсаков Н. концерт, </w:t>
            </w:r>
            <w:r w:rsidRPr="007B0CCC">
              <w:rPr>
                <w:sz w:val="24"/>
                <w:szCs w:val="24"/>
                <w:lang w:val="en-US" w:eastAsia="ru-RU"/>
              </w:rPr>
              <w:t>I</w:t>
            </w:r>
            <w:r w:rsidRPr="007B0CCC">
              <w:rPr>
                <w:sz w:val="24"/>
                <w:szCs w:val="24"/>
                <w:lang w:eastAsia="ru-RU"/>
              </w:rPr>
              <w:t xml:space="preserve"> часть или </w:t>
            </w:r>
            <w:r w:rsidRPr="007B0CCC">
              <w:rPr>
                <w:sz w:val="24"/>
                <w:szCs w:val="24"/>
                <w:lang w:val="en-US" w:eastAsia="ru-RU"/>
              </w:rPr>
              <w:t>II</w:t>
            </w:r>
            <w:r w:rsidRPr="007B0CCC">
              <w:rPr>
                <w:sz w:val="24"/>
                <w:szCs w:val="24"/>
                <w:lang w:eastAsia="ru-RU"/>
              </w:rPr>
              <w:t xml:space="preserve"> и </w:t>
            </w:r>
            <w:r w:rsidRPr="007B0CCC">
              <w:rPr>
                <w:sz w:val="24"/>
                <w:szCs w:val="24"/>
                <w:lang w:val="en-US" w:eastAsia="ru-RU"/>
              </w:rPr>
              <w:t>III</w:t>
            </w:r>
            <w:r w:rsidRPr="007B0CCC">
              <w:rPr>
                <w:sz w:val="24"/>
                <w:szCs w:val="24"/>
                <w:lang w:eastAsia="ru-RU"/>
              </w:rPr>
              <w:t xml:space="preserve"> части; Бах И.С. «Ария»; Вивальди А. «Аллегро».</w:t>
            </w:r>
          </w:p>
          <w:p w:rsidR="000F59ED" w:rsidRPr="007B0CCC" w:rsidRDefault="000F59ED" w:rsidP="00033389">
            <w:pPr>
              <w:tabs>
                <w:tab w:val="left" w:pos="108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- Гершвин Д. «Будьте добры»,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Гарленд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Д. « В настроении», Вейль К. «Мекки-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Мессер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0F59ED" w:rsidRPr="00484A59" w:rsidTr="00033389">
        <w:trPr>
          <w:jc w:val="center"/>
        </w:trPr>
        <w:tc>
          <w:tcPr>
            <w:tcW w:w="1908" w:type="dxa"/>
          </w:tcPr>
          <w:p w:rsidR="000F59ED" w:rsidRPr="007B0CCC" w:rsidRDefault="000F59ED" w:rsidP="00033389">
            <w:pPr>
              <w:tabs>
                <w:tab w:val="num" w:pos="0"/>
              </w:tabs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7B0CCC">
              <w:rPr>
                <w:i/>
                <w:sz w:val="24"/>
                <w:szCs w:val="24"/>
                <w:lang w:eastAsia="ru-RU"/>
              </w:rPr>
              <w:t>Саксофон:</w:t>
            </w:r>
          </w:p>
          <w:p w:rsidR="000F59ED" w:rsidRPr="007B0CCC" w:rsidRDefault="000F59ED" w:rsidP="00033389">
            <w:pPr>
              <w:tabs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3" w:type="dxa"/>
          </w:tcPr>
          <w:p w:rsidR="000F59ED" w:rsidRPr="007B0CCC" w:rsidRDefault="000F59ED" w:rsidP="0003338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>- Мюль М. этюды;</w:t>
            </w:r>
          </w:p>
          <w:p w:rsidR="000F59ED" w:rsidRPr="007B0CCC" w:rsidRDefault="000F59ED" w:rsidP="00033389">
            <w:pPr>
              <w:tabs>
                <w:tab w:val="left" w:pos="108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>- Бах И.С. «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Сицилиана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и аллегро»,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Готлиб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М. концерт </w:t>
            </w:r>
            <w:r w:rsidRPr="007B0CCC">
              <w:rPr>
                <w:sz w:val="24"/>
                <w:szCs w:val="24"/>
                <w:lang w:val="en-US" w:eastAsia="ru-RU"/>
              </w:rPr>
              <w:t>I</w:t>
            </w:r>
            <w:r w:rsidRPr="007B0CCC">
              <w:rPr>
                <w:sz w:val="24"/>
                <w:szCs w:val="24"/>
                <w:lang w:eastAsia="ru-RU"/>
              </w:rPr>
              <w:t xml:space="preserve"> или </w:t>
            </w:r>
            <w:r w:rsidRPr="007B0CCC">
              <w:rPr>
                <w:sz w:val="24"/>
                <w:szCs w:val="24"/>
                <w:lang w:val="en-US" w:eastAsia="ru-RU"/>
              </w:rPr>
              <w:t>II</w:t>
            </w:r>
            <w:r w:rsidRPr="007B0CCC">
              <w:rPr>
                <w:sz w:val="24"/>
                <w:szCs w:val="24"/>
                <w:lang w:eastAsia="ru-RU"/>
              </w:rPr>
              <w:t xml:space="preserve"> ч.,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Бюссер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Р. «Астурия».</w:t>
            </w:r>
          </w:p>
          <w:p w:rsidR="000F59ED" w:rsidRPr="007B0CCC" w:rsidRDefault="000F59ED" w:rsidP="00033389">
            <w:pPr>
              <w:tabs>
                <w:tab w:val="left" w:pos="108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>- Паркер Ч. «Орнитология»,  Якушенко И. «Капризный вальс», «Диалог».</w:t>
            </w:r>
          </w:p>
        </w:tc>
      </w:tr>
      <w:tr w:rsidR="000F59ED" w:rsidRPr="00484A59" w:rsidTr="00033389">
        <w:trPr>
          <w:jc w:val="center"/>
        </w:trPr>
        <w:tc>
          <w:tcPr>
            <w:tcW w:w="1908" w:type="dxa"/>
          </w:tcPr>
          <w:p w:rsidR="000F59ED" w:rsidRPr="007B0CCC" w:rsidRDefault="000F59ED" w:rsidP="00033389">
            <w:pPr>
              <w:tabs>
                <w:tab w:val="left" w:pos="0"/>
                <w:tab w:val="left" w:pos="2293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i/>
                <w:sz w:val="24"/>
                <w:szCs w:val="24"/>
                <w:lang w:eastAsia="ru-RU"/>
              </w:rPr>
              <w:t>Ударные инструменты</w:t>
            </w:r>
            <w:r w:rsidRPr="007B0CCC">
              <w:rPr>
                <w:sz w:val="24"/>
                <w:szCs w:val="24"/>
                <w:lang w:eastAsia="ru-RU"/>
              </w:rPr>
              <w:t>:</w:t>
            </w:r>
          </w:p>
          <w:p w:rsidR="000F59ED" w:rsidRPr="007B0CCC" w:rsidRDefault="000F59ED" w:rsidP="00033389">
            <w:pPr>
              <w:tabs>
                <w:tab w:val="left" w:pos="426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3" w:type="dxa"/>
          </w:tcPr>
          <w:p w:rsidR="000F59ED" w:rsidRPr="007B0CCC" w:rsidRDefault="000F59ED" w:rsidP="0003338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>- Вивальди А. концерт ля минор.</w:t>
            </w:r>
          </w:p>
          <w:p w:rsidR="000F59ED" w:rsidRPr="007B0CCC" w:rsidRDefault="000F59ED" w:rsidP="00033389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B0CCC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Леттем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Р. этюды,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Липсус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Л. «Джазовые этюды», Ветров Г. «Этюды для малого барабана»;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Уэкл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Д. «Ультимативная игра»;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Дэзмонд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П. «Играем на «5»; </w:t>
            </w:r>
            <w:proofErr w:type="spellStart"/>
            <w:r w:rsidRPr="007B0CCC">
              <w:rPr>
                <w:sz w:val="24"/>
                <w:szCs w:val="24"/>
                <w:lang w:eastAsia="ru-RU"/>
              </w:rPr>
              <w:t>Роллинз</w:t>
            </w:r>
            <w:proofErr w:type="spellEnd"/>
            <w:r w:rsidRPr="007B0CCC">
              <w:rPr>
                <w:sz w:val="24"/>
                <w:szCs w:val="24"/>
                <w:lang w:eastAsia="ru-RU"/>
              </w:rPr>
              <w:t xml:space="preserve"> С. «Вальс».</w:t>
            </w:r>
          </w:p>
        </w:tc>
      </w:tr>
      <w:tr w:rsidR="000F59ED" w:rsidRPr="00484A59" w:rsidTr="00033389">
        <w:trPr>
          <w:jc w:val="center"/>
        </w:trPr>
        <w:tc>
          <w:tcPr>
            <w:tcW w:w="1908" w:type="dxa"/>
          </w:tcPr>
          <w:p w:rsidR="000F59ED" w:rsidRPr="007B0CCC" w:rsidRDefault="000F59ED" w:rsidP="00033389">
            <w:pPr>
              <w:tabs>
                <w:tab w:val="left" w:pos="1080"/>
              </w:tabs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7B0CCC">
              <w:rPr>
                <w:i/>
                <w:iCs/>
                <w:sz w:val="24"/>
                <w:szCs w:val="24"/>
                <w:lang w:eastAsia="ru-RU"/>
              </w:rPr>
              <w:t xml:space="preserve">Бас гитара, гитара, электрогитара </w:t>
            </w:r>
          </w:p>
          <w:p w:rsidR="000F59ED" w:rsidRPr="007B0CCC" w:rsidRDefault="000F59ED" w:rsidP="00033389">
            <w:pPr>
              <w:tabs>
                <w:tab w:val="left" w:pos="0"/>
                <w:tab w:val="left" w:pos="2293"/>
              </w:tabs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3" w:type="dxa"/>
          </w:tcPr>
          <w:p w:rsidR="000F59ED" w:rsidRPr="007B0CCC" w:rsidRDefault="000F59ED" w:rsidP="00033389">
            <w:pPr>
              <w:tabs>
                <w:tab w:val="left" w:pos="709"/>
              </w:tabs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 w:rsidRPr="007B0CCC">
              <w:rPr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B0CCC">
              <w:rPr>
                <w:iCs/>
                <w:sz w:val="24"/>
                <w:szCs w:val="24"/>
                <w:lang w:eastAsia="ru-RU"/>
              </w:rPr>
              <w:t>Азархин</w:t>
            </w:r>
            <w:proofErr w:type="spellEnd"/>
            <w:r w:rsidRPr="007B0CCC">
              <w:rPr>
                <w:iCs/>
                <w:sz w:val="24"/>
                <w:szCs w:val="24"/>
                <w:lang w:eastAsia="ru-RU"/>
              </w:rPr>
              <w:t xml:space="preserve"> Р. этюды, Проскурин В. этюды; Бах И.С. «Анданте», Гендель Г. «Чакона»; </w:t>
            </w:r>
            <w:proofErr w:type="spellStart"/>
            <w:r w:rsidRPr="007B0CCC">
              <w:rPr>
                <w:iCs/>
                <w:sz w:val="24"/>
                <w:szCs w:val="24"/>
                <w:lang w:eastAsia="ru-RU"/>
              </w:rPr>
              <w:t>Телеман</w:t>
            </w:r>
            <w:proofErr w:type="spellEnd"/>
            <w:r w:rsidRPr="007B0CCC">
              <w:rPr>
                <w:iCs/>
                <w:sz w:val="24"/>
                <w:szCs w:val="24"/>
                <w:lang w:eastAsia="ru-RU"/>
              </w:rPr>
              <w:t xml:space="preserve"> Г. соната </w:t>
            </w:r>
            <w:proofErr w:type="gramStart"/>
            <w:r w:rsidRPr="007B0CCC">
              <w:rPr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7B0CCC">
              <w:rPr>
                <w:iCs/>
                <w:sz w:val="24"/>
                <w:szCs w:val="24"/>
                <w:lang w:eastAsia="ru-RU"/>
              </w:rPr>
              <w:t xml:space="preserve"> минор для скрипки (медиатором на электрогитаре), Шостакович Д. «Маленький марш», «Заводная кукла».</w:t>
            </w:r>
          </w:p>
          <w:p w:rsidR="000F59ED" w:rsidRPr="007B0CCC" w:rsidRDefault="000F59ED" w:rsidP="00033389">
            <w:pPr>
              <w:tabs>
                <w:tab w:val="left" w:pos="108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B0CCC">
              <w:rPr>
                <w:iCs/>
                <w:sz w:val="24"/>
                <w:szCs w:val="24"/>
                <w:lang w:eastAsia="ru-RU"/>
              </w:rPr>
              <w:t xml:space="preserve">- Браун Р. «Блюзовое соло», </w:t>
            </w:r>
            <w:proofErr w:type="spellStart"/>
            <w:r w:rsidRPr="007B0CCC">
              <w:rPr>
                <w:iCs/>
                <w:sz w:val="24"/>
                <w:szCs w:val="24"/>
                <w:lang w:eastAsia="ru-RU"/>
              </w:rPr>
              <w:t>Сиара</w:t>
            </w:r>
            <w:proofErr w:type="spellEnd"/>
            <w:r w:rsidRPr="007B0CCC">
              <w:rPr>
                <w:iCs/>
                <w:sz w:val="24"/>
                <w:szCs w:val="24"/>
                <w:lang w:eastAsia="ru-RU"/>
              </w:rPr>
              <w:t xml:space="preserve"> З. три инвенции</w:t>
            </w:r>
            <w:proofErr w:type="gramStart"/>
            <w:r w:rsidRPr="007B0CCC">
              <w:rPr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0CCC">
              <w:rPr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CCC">
              <w:rPr>
                <w:iCs/>
                <w:sz w:val="24"/>
                <w:szCs w:val="24"/>
                <w:lang w:eastAsia="ru-RU"/>
              </w:rPr>
              <w:t>Гаранян</w:t>
            </w:r>
            <w:proofErr w:type="spellEnd"/>
            <w:r w:rsidRPr="007B0CCC">
              <w:rPr>
                <w:iCs/>
                <w:sz w:val="24"/>
                <w:szCs w:val="24"/>
                <w:lang w:eastAsia="ru-RU"/>
              </w:rPr>
              <w:t xml:space="preserve"> Г. «Баллада»; Гершвин Д. «Летом», «Будьте добры», «Колыбельная».</w:t>
            </w:r>
          </w:p>
        </w:tc>
      </w:tr>
    </w:tbl>
    <w:p w:rsidR="000F59ED" w:rsidRPr="00C95B3B" w:rsidRDefault="000F59ED" w:rsidP="000F59ED">
      <w:pPr>
        <w:tabs>
          <w:tab w:val="left" w:pos="1080"/>
        </w:tabs>
        <w:spacing w:after="0" w:line="240" w:lineRule="auto"/>
        <w:rPr>
          <w:lang w:eastAsia="ru-RU"/>
        </w:rPr>
      </w:pPr>
    </w:p>
    <w:p w:rsidR="000F59ED" w:rsidRPr="00B71409" w:rsidRDefault="000F59ED" w:rsidP="000F59ED">
      <w:pPr>
        <w:tabs>
          <w:tab w:val="left" w:pos="1080"/>
        </w:tabs>
        <w:spacing w:after="0" w:line="240" w:lineRule="auto"/>
        <w:jc w:val="both"/>
        <w:rPr>
          <w:bCs/>
          <w:lang w:eastAsia="ru-RU"/>
        </w:rPr>
      </w:pPr>
      <w:r w:rsidRPr="00B71409">
        <w:rPr>
          <w:bCs/>
          <w:lang w:eastAsia="ru-RU"/>
        </w:rPr>
        <w:t>Вступительное испытание оценивается по 10-ти бальной системе. Критерии оценивания: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384"/>
        <w:gridCol w:w="9072"/>
      </w:tblGrid>
      <w:tr w:rsidR="000F59ED" w:rsidRPr="00B71409" w:rsidTr="00033389">
        <w:tc>
          <w:tcPr>
            <w:tcW w:w="1384" w:type="dxa"/>
          </w:tcPr>
          <w:p w:rsidR="000F59ED" w:rsidRPr="00B71409" w:rsidRDefault="000F59ED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/>
                <w:bCs/>
              </w:rPr>
            </w:pPr>
            <w:r w:rsidRPr="00B71409">
              <w:rPr>
                <w:b/>
                <w:bCs/>
              </w:rPr>
              <w:t>Баллы</w:t>
            </w:r>
          </w:p>
        </w:tc>
        <w:tc>
          <w:tcPr>
            <w:tcW w:w="9072" w:type="dxa"/>
          </w:tcPr>
          <w:p w:rsidR="000F59ED" w:rsidRPr="00B71409" w:rsidRDefault="000F59ED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/>
                <w:bCs/>
              </w:rPr>
            </w:pPr>
            <w:r w:rsidRPr="00B71409">
              <w:rPr>
                <w:b/>
                <w:bCs/>
              </w:rPr>
              <w:t>Параметры оценивания</w:t>
            </w:r>
          </w:p>
        </w:tc>
      </w:tr>
      <w:tr w:rsidR="000F59ED" w:rsidRPr="00B71409" w:rsidTr="00033389">
        <w:tc>
          <w:tcPr>
            <w:tcW w:w="1384" w:type="dxa"/>
          </w:tcPr>
          <w:p w:rsidR="000F59ED" w:rsidRPr="00B71409" w:rsidRDefault="000F59ED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 w:rsidRPr="00B71409">
              <w:rPr>
                <w:bCs/>
              </w:rPr>
              <w:lastRenderedPageBreak/>
              <w:t>10 баллов</w:t>
            </w:r>
          </w:p>
        </w:tc>
        <w:tc>
          <w:tcPr>
            <w:tcW w:w="9072" w:type="dxa"/>
          </w:tcPr>
          <w:p w:rsidR="000F59ED" w:rsidRPr="006174BE" w:rsidRDefault="000F59ED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 w:rsidRPr="006174BE">
              <w:rPr>
                <w:color w:val="000000"/>
              </w:rPr>
              <w:t>Безупречное исполнение произведений; понимание стиля и художественного образа; владение навыками исполнения инструктивного материала в заданном варианте (темпе, динамике, штриховой стилистике)</w:t>
            </w:r>
          </w:p>
        </w:tc>
      </w:tr>
      <w:tr w:rsidR="000F59ED" w:rsidRPr="00B71409" w:rsidTr="00033389">
        <w:tc>
          <w:tcPr>
            <w:tcW w:w="1384" w:type="dxa"/>
          </w:tcPr>
          <w:p w:rsidR="000F59ED" w:rsidRPr="00B71409" w:rsidRDefault="000F59ED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 w:rsidRPr="00B71409">
              <w:rPr>
                <w:bCs/>
              </w:rPr>
              <w:t>9 баллов</w:t>
            </w:r>
          </w:p>
        </w:tc>
        <w:tc>
          <w:tcPr>
            <w:tcW w:w="9072" w:type="dxa"/>
          </w:tcPr>
          <w:p w:rsidR="000F59ED" w:rsidRPr="006174BE" w:rsidRDefault="000F59ED" w:rsidP="0003338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174BE">
              <w:rPr>
                <w:sz w:val="28"/>
                <w:szCs w:val="28"/>
              </w:rPr>
              <w:t>Технически качественное и художественно осмысленное исполнение</w:t>
            </w:r>
          </w:p>
          <w:p w:rsidR="000F59ED" w:rsidRPr="006174BE" w:rsidRDefault="000F59ED" w:rsidP="00033389">
            <w:pPr>
              <w:tabs>
                <w:tab w:val="left" w:pos="1080"/>
              </w:tabs>
              <w:spacing w:after="0" w:line="240" w:lineRule="auto"/>
              <w:ind w:firstLine="708"/>
              <w:jc w:val="both"/>
              <w:rPr>
                <w:bCs/>
              </w:rPr>
            </w:pPr>
          </w:p>
        </w:tc>
      </w:tr>
      <w:tr w:rsidR="000F59ED" w:rsidRPr="00B71409" w:rsidTr="00033389">
        <w:tc>
          <w:tcPr>
            <w:tcW w:w="1384" w:type="dxa"/>
          </w:tcPr>
          <w:p w:rsidR="000F59ED" w:rsidRPr="00B71409" w:rsidRDefault="000F59ED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 w:rsidRPr="00B71409">
              <w:rPr>
                <w:bCs/>
              </w:rPr>
              <w:t>8 баллов</w:t>
            </w:r>
          </w:p>
        </w:tc>
        <w:tc>
          <w:tcPr>
            <w:tcW w:w="9072" w:type="dxa"/>
          </w:tcPr>
          <w:p w:rsidR="000F59ED" w:rsidRPr="006174BE" w:rsidRDefault="000F59ED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 w:rsidRPr="006174BE">
              <w:rPr>
                <w:color w:val="000000"/>
              </w:rPr>
              <w:t>Хорошее исполнение произведений; понимание стиля и художественного образа; владение навыками исполнения инструктивного материала в заданном варианте</w:t>
            </w:r>
          </w:p>
        </w:tc>
      </w:tr>
      <w:tr w:rsidR="000F59ED" w:rsidRPr="00B71409" w:rsidTr="00033389">
        <w:tc>
          <w:tcPr>
            <w:tcW w:w="1384" w:type="dxa"/>
          </w:tcPr>
          <w:p w:rsidR="000F59ED" w:rsidRPr="00B71409" w:rsidRDefault="000F59ED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 w:rsidRPr="00B71409">
              <w:rPr>
                <w:bCs/>
              </w:rPr>
              <w:t>7 баллов</w:t>
            </w:r>
          </w:p>
        </w:tc>
        <w:tc>
          <w:tcPr>
            <w:tcW w:w="9072" w:type="dxa"/>
          </w:tcPr>
          <w:p w:rsidR="000F59ED" w:rsidRPr="006174BE" w:rsidRDefault="000F59ED" w:rsidP="0003338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174BE">
              <w:rPr>
                <w:color w:val="000000"/>
                <w:sz w:val="28"/>
                <w:szCs w:val="28"/>
              </w:rPr>
              <w:t>Хорошее исполнение произведений и инструктивного материала с некоторыми техническими, штриховыми неточностями</w:t>
            </w:r>
          </w:p>
        </w:tc>
      </w:tr>
      <w:tr w:rsidR="000F59ED" w:rsidRPr="00B71409" w:rsidTr="00033389">
        <w:tc>
          <w:tcPr>
            <w:tcW w:w="1384" w:type="dxa"/>
          </w:tcPr>
          <w:p w:rsidR="000F59ED" w:rsidRPr="00B71409" w:rsidRDefault="000F59ED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 w:rsidRPr="00B71409">
              <w:rPr>
                <w:bCs/>
              </w:rPr>
              <w:t>6 баллов</w:t>
            </w:r>
          </w:p>
        </w:tc>
        <w:tc>
          <w:tcPr>
            <w:tcW w:w="9072" w:type="dxa"/>
          </w:tcPr>
          <w:p w:rsidR="000F59ED" w:rsidRPr="006174BE" w:rsidRDefault="000F59ED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 w:rsidRPr="006174BE">
              <w:rPr>
                <w:color w:val="000000"/>
              </w:rPr>
              <w:t>Исполнение произведений и инструктивного материала с большими техническими, штриховыми, артикуляционными и интонационными неточностями</w:t>
            </w:r>
          </w:p>
        </w:tc>
      </w:tr>
      <w:tr w:rsidR="000F59ED" w:rsidRPr="00B71409" w:rsidTr="00033389">
        <w:tc>
          <w:tcPr>
            <w:tcW w:w="1384" w:type="dxa"/>
          </w:tcPr>
          <w:p w:rsidR="000F59ED" w:rsidRPr="00B71409" w:rsidRDefault="000F59ED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 w:rsidRPr="00B71409">
              <w:rPr>
                <w:bCs/>
              </w:rPr>
              <w:t>5баллов</w:t>
            </w:r>
          </w:p>
        </w:tc>
        <w:tc>
          <w:tcPr>
            <w:tcW w:w="9072" w:type="dxa"/>
          </w:tcPr>
          <w:p w:rsidR="000F59ED" w:rsidRPr="006174BE" w:rsidRDefault="000F59ED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 w:rsidRPr="006174BE">
              <w:t>Грамотное исполнение с небольшими недочётами (техническими, метроритмическими, интонационными, художественными)</w:t>
            </w:r>
          </w:p>
        </w:tc>
      </w:tr>
      <w:tr w:rsidR="000F59ED" w:rsidRPr="00B71409" w:rsidTr="00033389">
        <w:tc>
          <w:tcPr>
            <w:tcW w:w="1384" w:type="dxa"/>
          </w:tcPr>
          <w:p w:rsidR="000F59ED" w:rsidRPr="00B71409" w:rsidRDefault="000F59ED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 w:rsidRPr="00B71409">
              <w:rPr>
                <w:bCs/>
              </w:rPr>
              <w:t>4 балла</w:t>
            </w:r>
          </w:p>
        </w:tc>
        <w:tc>
          <w:tcPr>
            <w:tcW w:w="9072" w:type="dxa"/>
          </w:tcPr>
          <w:p w:rsidR="000F59ED" w:rsidRPr="006174BE" w:rsidRDefault="000F59ED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 w:rsidRPr="006174BE">
              <w:rPr>
                <w:color w:val="000000"/>
              </w:rPr>
              <w:t>Исполнение произведений с отсутствием понимания стиля и художественного образа, владения основными приемами исполнительской техники</w:t>
            </w:r>
          </w:p>
        </w:tc>
      </w:tr>
      <w:tr w:rsidR="000F59ED" w:rsidRPr="00B71409" w:rsidTr="00033389">
        <w:tc>
          <w:tcPr>
            <w:tcW w:w="1384" w:type="dxa"/>
          </w:tcPr>
          <w:p w:rsidR="000F59ED" w:rsidRPr="00B71409" w:rsidRDefault="000F59ED" w:rsidP="00033389">
            <w:pPr>
              <w:tabs>
                <w:tab w:val="left" w:pos="1080"/>
              </w:tabs>
              <w:spacing w:after="0" w:line="240" w:lineRule="auto"/>
              <w:jc w:val="both"/>
              <w:rPr>
                <w:bCs/>
              </w:rPr>
            </w:pPr>
            <w:r w:rsidRPr="00B71409">
              <w:rPr>
                <w:bCs/>
              </w:rPr>
              <w:t>2-3 балла</w:t>
            </w:r>
          </w:p>
        </w:tc>
        <w:tc>
          <w:tcPr>
            <w:tcW w:w="9072" w:type="dxa"/>
          </w:tcPr>
          <w:p w:rsidR="000F59ED" w:rsidRPr="006174BE" w:rsidRDefault="000F59ED" w:rsidP="0003338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174BE">
              <w:rPr>
                <w:sz w:val="28"/>
                <w:szCs w:val="28"/>
              </w:rPr>
              <w:t>Исполнение с существенными недочётами, а именно недоученный текст, не точная мелодическая линия, погрешности в ритмической основе произведения, слабая техническая подготовка. Несоответствие программы вступительным требованиям</w:t>
            </w:r>
          </w:p>
        </w:tc>
      </w:tr>
    </w:tbl>
    <w:p w:rsidR="000F59ED" w:rsidRPr="002144B9" w:rsidRDefault="000F59ED" w:rsidP="000F59ED">
      <w:pPr>
        <w:tabs>
          <w:tab w:val="left" w:pos="0"/>
        </w:tabs>
        <w:spacing w:after="0" w:line="240" w:lineRule="auto"/>
        <w:jc w:val="both"/>
        <w:rPr>
          <w:b/>
          <w:sz w:val="20"/>
          <w:lang w:eastAsia="ru-RU"/>
        </w:rPr>
      </w:pPr>
    </w:p>
    <w:p w:rsidR="000F59ED" w:rsidRPr="002144B9" w:rsidRDefault="000F59ED" w:rsidP="000F59ED">
      <w:pPr>
        <w:tabs>
          <w:tab w:val="left" w:pos="0"/>
        </w:tabs>
        <w:spacing w:after="0" w:line="240" w:lineRule="auto"/>
        <w:rPr>
          <w:b/>
          <w:bCs/>
          <w:lang w:eastAsia="ru-RU"/>
        </w:rPr>
      </w:pPr>
      <w:r w:rsidRPr="002144B9">
        <w:rPr>
          <w:b/>
          <w:bCs/>
          <w:lang w:eastAsia="ru-RU"/>
        </w:rPr>
        <w:t>2) Сольфеджио и музыкальная грамота</w:t>
      </w:r>
    </w:p>
    <w:p w:rsidR="000F59ED" w:rsidRPr="00484A59" w:rsidRDefault="000F59ED" w:rsidP="000F59ED">
      <w:pPr>
        <w:spacing w:after="0" w:line="240" w:lineRule="auto"/>
        <w:jc w:val="both"/>
      </w:pPr>
      <w:r>
        <w:rPr>
          <w:bCs/>
        </w:rPr>
        <w:t xml:space="preserve">- </w:t>
      </w:r>
      <w:r w:rsidRPr="00484A59">
        <w:rPr>
          <w:bCs/>
        </w:rPr>
        <w:t>Диктант</w:t>
      </w:r>
      <w:r w:rsidRPr="00484A59">
        <w:t xml:space="preserve"> одноголосный. Размер 2/4, 3/4, 4/4,6/8. Несложные хроматизмы и несложные виды синкоп, триоли, шестнадцатые, ноты с точкой. </w:t>
      </w:r>
      <w:r>
        <w:t>8-10</w:t>
      </w:r>
      <w:r w:rsidRPr="00484A59">
        <w:t xml:space="preserve"> </w:t>
      </w:r>
      <w:proofErr w:type="spellStart"/>
      <w:r w:rsidRPr="00484A59">
        <w:t>проигрываний</w:t>
      </w:r>
      <w:proofErr w:type="spellEnd"/>
      <w:r w:rsidRPr="00484A59">
        <w:t xml:space="preserve">. </w:t>
      </w:r>
    </w:p>
    <w:p w:rsidR="000F59ED" w:rsidRDefault="000F59ED" w:rsidP="000F59ED">
      <w:pPr>
        <w:spacing w:after="0" w:line="240" w:lineRule="auto"/>
        <w:jc w:val="both"/>
        <w:rPr>
          <w:b/>
          <w:bCs/>
        </w:rPr>
      </w:pPr>
    </w:p>
    <w:p w:rsidR="000F59ED" w:rsidRPr="00484A59" w:rsidRDefault="000F59ED" w:rsidP="000F59ED">
      <w:pPr>
        <w:spacing w:after="0" w:line="240" w:lineRule="auto"/>
        <w:jc w:val="both"/>
      </w:pPr>
      <w:r>
        <w:rPr>
          <w:bCs/>
        </w:rPr>
        <w:t xml:space="preserve">- </w:t>
      </w:r>
      <w:proofErr w:type="spellStart"/>
      <w:r w:rsidRPr="00484A59">
        <w:rPr>
          <w:bCs/>
        </w:rPr>
        <w:t>Сольфеджирование</w:t>
      </w:r>
      <w:proofErr w:type="spellEnd"/>
      <w:r w:rsidRPr="00484A59">
        <w:rPr>
          <w:bCs/>
        </w:rPr>
        <w:t>:</w:t>
      </w:r>
      <w:r w:rsidRPr="00484A59">
        <w:t xml:space="preserve"> </w:t>
      </w:r>
    </w:p>
    <w:p w:rsidR="000F59ED" w:rsidRPr="00484A59" w:rsidRDefault="000F59ED" w:rsidP="000F59ED">
      <w:pPr>
        <w:spacing w:after="0" w:line="240" w:lineRule="auto"/>
        <w:jc w:val="both"/>
      </w:pPr>
      <w:r w:rsidRPr="00484A59">
        <w:t xml:space="preserve"> 1.Мажорные(2 вида) и минорные (3 вида) гаммы. </w:t>
      </w:r>
    </w:p>
    <w:p w:rsidR="000F59ED" w:rsidRPr="00484A59" w:rsidRDefault="000F59ED" w:rsidP="000F59ED">
      <w:pPr>
        <w:spacing w:after="0" w:line="240" w:lineRule="auto"/>
        <w:jc w:val="both"/>
      </w:pPr>
      <w:r w:rsidRPr="00484A59">
        <w:t xml:space="preserve">2.В тональности: диатонические и характерные интервалы с разрешением; аккордовые последовательности, включающие трезвучия </w:t>
      </w:r>
      <w:r w:rsidRPr="00484A59">
        <w:rPr>
          <w:lang w:val="en-US"/>
        </w:rPr>
        <w:t>T</w:t>
      </w:r>
      <w:r w:rsidRPr="00484A59">
        <w:t xml:space="preserve"> </w:t>
      </w:r>
      <w:r w:rsidRPr="00484A59">
        <w:rPr>
          <w:lang w:val="en-US"/>
        </w:rPr>
        <w:t>S</w:t>
      </w:r>
      <w:r w:rsidRPr="00484A59">
        <w:t xml:space="preserve"> </w:t>
      </w:r>
      <w:r w:rsidRPr="00484A59">
        <w:rPr>
          <w:lang w:val="en-US"/>
        </w:rPr>
        <w:t>D</w:t>
      </w:r>
      <w:r w:rsidRPr="00484A59">
        <w:t xml:space="preserve"> </w:t>
      </w:r>
      <w:r w:rsidRPr="00484A59">
        <w:rPr>
          <w:lang w:val="en-US"/>
        </w:rPr>
        <w:t>c</w:t>
      </w:r>
      <w:r w:rsidRPr="00484A59">
        <w:t xml:space="preserve"> обращениями, </w:t>
      </w:r>
      <w:r w:rsidRPr="00484A59">
        <w:rPr>
          <w:lang w:val="en-US"/>
        </w:rPr>
        <w:t>V</w:t>
      </w:r>
      <w:r w:rsidRPr="00484A59">
        <w:t xml:space="preserve">7 с обращениями  и разрешением, </w:t>
      </w:r>
      <w:r w:rsidRPr="00484A59">
        <w:rPr>
          <w:lang w:val="en-US"/>
        </w:rPr>
        <w:t>VII</w:t>
      </w:r>
      <w:r w:rsidRPr="00484A59">
        <w:t xml:space="preserve">7. </w:t>
      </w:r>
    </w:p>
    <w:p w:rsidR="000F59ED" w:rsidRPr="00484A59" w:rsidRDefault="000F59ED" w:rsidP="000F59ED">
      <w:pPr>
        <w:spacing w:after="0" w:line="240" w:lineRule="auto"/>
        <w:jc w:val="both"/>
      </w:pPr>
      <w:r w:rsidRPr="00484A59">
        <w:t xml:space="preserve">3.От звука вверх и вниз: большие, малые, чистые интервалы, мажорные и минорные трезвучия с обращениями. </w:t>
      </w:r>
    </w:p>
    <w:p w:rsidR="000F59ED" w:rsidRPr="00484A59" w:rsidRDefault="000F59ED" w:rsidP="000F59ED">
      <w:pPr>
        <w:spacing w:after="0" w:line="240" w:lineRule="auto"/>
        <w:jc w:val="both"/>
      </w:pPr>
      <w:r w:rsidRPr="00484A59">
        <w:t xml:space="preserve">4.От звука вверх: </w:t>
      </w:r>
      <w:proofErr w:type="gramStart"/>
      <w:r w:rsidRPr="00484A59">
        <w:rPr>
          <w:lang w:val="en-US"/>
        </w:rPr>
        <w:t>V</w:t>
      </w:r>
      <w:r w:rsidRPr="00484A59">
        <w:t xml:space="preserve">7 с обращениями и разрешением, </w:t>
      </w:r>
      <w:r w:rsidRPr="00484A59">
        <w:rPr>
          <w:lang w:val="en-US"/>
        </w:rPr>
        <w:t>VII</w:t>
      </w:r>
      <w:r w:rsidRPr="00484A59">
        <w:t>7 (малый, уменьшённый) с разрешением.</w:t>
      </w:r>
      <w:proofErr w:type="gramEnd"/>
      <w:r w:rsidRPr="00484A59">
        <w:t xml:space="preserve"> </w:t>
      </w:r>
    </w:p>
    <w:p w:rsidR="000F59ED" w:rsidRDefault="000F59ED" w:rsidP="000F59ED">
      <w:pPr>
        <w:spacing w:after="0" w:line="240" w:lineRule="auto"/>
        <w:jc w:val="both"/>
      </w:pPr>
      <w:r w:rsidRPr="00484A59">
        <w:t xml:space="preserve">5.Одноголосную мелодию </w:t>
      </w:r>
    </w:p>
    <w:p w:rsidR="000F59ED" w:rsidRPr="00484A59" w:rsidRDefault="000F59ED" w:rsidP="000F59ED">
      <w:pPr>
        <w:spacing w:after="0" w:line="240" w:lineRule="auto"/>
        <w:jc w:val="both"/>
      </w:pPr>
    </w:p>
    <w:p w:rsidR="000F59ED" w:rsidRPr="00484A59" w:rsidRDefault="000F59ED" w:rsidP="000F59ED">
      <w:pPr>
        <w:spacing w:after="0" w:line="240" w:lineRule="auto"/>
        <w:jc w:val="both"/>
      </w:pPr>
      <w:r>
        <w:rPr>
          <w:bCs/>
        </w:rPr>
        <w:t xml:space="preserve">- </w:t>
      </w:r>
      <w:r w:rsidRPr="00484A59">
        <w:rPr>
          <w:bCs/>
        </w:rPr>
        <w:t>Определять на слух:</w:t>
      </w:r>
      <w:r w:rsidRPr="00484A59">
        <w:t xml:space="preserve"> </w:t>
      </w:r>
    </w:p>
    <w:p w:rsidR="000F59ED" w:rsidRPr="00484A59" w:rsidRDefault="000F59ED" w:rsidP="000F59ED">
      <w:pPr>
        <w:spacing w:after="0" w:line="240" w:lineRule="auto"/>
        <w:jc w:val="both"/>
      </w:pPr>
      <w:r w:rsidRPr="00484A59">
        <w:t xml:space="preserve"> 1.Ступени лада, интервалы с разрешением, аккорды с разрешением, в том числе аккордовую последовательность (3-4 аккорда). </w:t>
      </w:r>
    </w:p>
    <w:p w:rsidR="000F59ED" w:rsidRPr="00484A59" w:rsidRDefault="000F59ED" w:rsidP="000F59ED">
      <w:pPr>
        <w:spacing w:after="0" w:line="240" w:lineRule="auto"/>
        <w:jc w:val="both"/>
      </w:pPr>
      <w:r w:rsidRPr="00484A59">
        <w:t xml:space="preserve">2.Вне тональности: все диатонические интервалы и аккорды с разрешением </w:t>
      </w:r>
    </w:p>
    <w:p w:rsidR="000F59ED" w:rsidRPr="00484A59" w:rsidRDefault="000F59ED" w:rsidP="000F59ED">
      <w:pPr>
        <w:spacing w:after="0" w:line="240" w:lineRule="auto"/>
        <w:jc w:val="center"/>
      </w:pPr>
      <w:r w:rsidRPr="00484A59">
        <w:rPr>
          <w:b/>
          <w:bCs/>
        </w:rPr>
        <w:t> </w:t>
      </w:r>
      <w:r w:rsidRPr="00484A59">
        <w:t xml:space="preserve"> </w:t>
      </w:r>
    </w:p>
    <w:p w:rsidR="000F59ED" w:rsidRPr="00484A59" w:rsidRDefault="000F59ED" w:rsidP="000F59ED">
      <w:pPr>
        <w:spacing w:after="0" w:line="240" w:lineRule="auto"/>
      </w:pPr>
      <w:r>
        <w:rPr>
          <w:bCs/>
        </w:rPr>
        <w:t xml:space="preserve">- </w:t>
      </w:r>
      <w:r w:rsidRPr="00484A59">
        <w:rPr>
          <w:bCs/>
        </w:rPr>
        <w:t>Знать и уметь:</w:t>
      </w:r>
    </w:p>
    <w:p w:rsidR="000F59ED" w:rsidRPr="00484A59" w:rsidRDefault="000F59ED" w:rsidP="000F59ED">
      <w:pPr>
        <w:spacing w:after="0" w:line="240" w:lineRule="auto"/>
        <w:jc w:val="both"/>
      </w:pPr>
      <w:r w:rsidRPr="00484A59">
        <w:t xml:space="preserve">1.Знание тональностей до четырёх ключевых знаков. </w:t>
      </w:r>
    </w:p>
    <w:p w:rsidR="000F59ED" w:rsidRPr="00484A59" w:rsidRDefault="000F59ED" w:rsidP="000F59ED">
      <w:pPr>
        <w:spacing w:after="0" w:line="240" w:lineRule="auto"/>
        <w:jc w:val="both"/>
      </w:pPr>
      <w:r w:rsidRPr="00484A59">
        <w:t xml:space="preserve">2.Мажорные(2 вида) и минорные(3 вида) гаммы. Тональности первой степени родства. </w:t>
      </w:r>
    </w:p>
    <w:p w:rsidR="000F59ED" w:rsidRPr="00484A59" w:rsidRDefault="000F59ED" w:rsidP="000F59ED">
      <w:pPr>
        <w:spacing w:after="0" w:line="240" w:lineRule="auto"/>
        <w:jc w:val="both"/>
      </w:pPr>
      <w:r w:rsidRPr="00484A59">
        <w:lastRenderedPageBreak/>
        <w:t xml:space="preserve">3.Построение диатонических и характерных интервалов в тональности с разрешением. </w:t>
      </w:r>
    </w:p>
    <w:p w:rsidR="000F59ED" w:rsidRPr="00484A59" w:rsidRDefault="000F59ED" w:rsidP="000F59ED">
      <w:pPr>
        <w:spacing w:after="0" w:line="240" w:lineRule="auto"/>
        <w:jc w:val="both"/>
      </w:pPr>
      <w:r w:rsidRPr="00484A59">
        <w:t xml:space="preserve">4.Записать аккордовую последовательность в тональности (включающую трезвучия </w:t>
      </w:r>
      <w:r w:rsidRPr="00484A59">
        <w:rPr>
          <w:lang w:val="en-US"/>
        </w:rPr>
        <w:t>T</w:t>
      </w:r>
      <w:r w:rsidRPr="00484A59">
        <w:t xml:space="preserve"> </w:t>
      </w:r>
      <w:r w:rsidRPr="00484A59">
        <w:rPr>
          <w:lang w:val="en-US"/>
        </w:rPr>
        <w:t>S</w:t>
      </w:r>
      <w:r w:rsidRPr="00484A59">
        <w:t xml:space="preserve"> </w:t>
      </w:r>
      <w:r w:rsidRPr="00484A59">
        <w:rPr>
          <w:lang w:val="en-US"/>
        </w:rPr>
        <w:t>D</w:t>
      </w:r>
      <w:r w:rsidRPr="00484A59">
        <w:t xml:space="preserve"> </w:t>
      </w:r>
      <w:r w:rsidRPr="00484A59">
        <w:rPr>
          <w:lang w:val="en-US"/>
        </w:rPr>
        <w:t>c</w:t>
      </w:r>
      <w:r w:rsidRPr="00484A59">
        <w:t xml:space="preserve"> обращениями, </w:t>
      </w:r>
      <w:r w:rsidRPr="00484A59">
        <w:rPr>
          <w:lang w:val="en-US"/>
        </w:rPr>
        <w:t>V</w:t>
      </w:r>
      <w:r w:rsidRPr="00484A59">
        <w:t xml:space="preserve">7 с обращениями и разрешением, </w:t>
      </w:r>
      <w:r w:rsidRPr="00484A59">
        <w:rPr>
          <w:lang w:val="en-US"/>
        </w:rPr>
        <w:t>VII</w:t>
      </w:r>
      <w:r w:rsidRPr="00484A59">
        <w:t xml:space="preserve">7) </w:t>
      </w:r>
    </w:p>
    <w:p w:rsidR="000F59ED" w:rsidRPr="00484A59" w:rsidRDefault="000F59ED" w:rsidP="000F59ED">
      <w:pPr>
        <w:spacing w:after="0" w:line="240" w:lineRule="auto"/>
        <w:jc w:val="both"/>
      </w:pPr>
      <w:r w:rsidRPr="00484A59">
        <w:t xml:space="preserve">5.Построение от звука вверх и вниз диатонических и характерных интервалов; увеличенные и уменьшённые разрешать во все тональности. </w:t>
      </w:r>
    </w:p>
    <w:p w:rsidR="000F59ED" w:rsidRDefault="000F59ED" w:rsidP="000F59ED">
      <w:pPr>
        <w:spacing w:after="0" w:line="240" w:lineRule="auto"/>
        <w:jc w:val="both"/>
      </w:pPr>
      <w:r w:rsidRPr="00484A59">
        <w:t xml:space="preserve">6.Построение от звука вверх и вниз аккордов: мажорных и минорных трезвучий с обращениями, </w:t>
      </w:r>
      <w:r w:rsidRPr="00484A59">
        <w:rPr>
          <w:lang w:val="en-US"/>
        </w:rPr>
        <w:t>V</w:t>
      </w:r>
      <w:r w:rsidRPr="00484A59">
        <w:t xml:space="preserve">7 с обращениями, </w:t>
      </w:r>
      <w:r w:rsidRPr="00484A59">
        <w:rPr>
          <w:lang w:val="en-US"/>
        </w:rPr>
        <w:t>VII</w:t>
      </w:r>
      <w:r w:rsidRPr="00484A59">
        <w:t xml:space="preserve">7 (малого и уменьшённого); </w:t>
      </w:r>
    </w:p>
    <w:p w:rsidR="000F59ED" w:rsidRPr="00484A59" w:rsidRDefault="000F59ED" w:rsidP="000F59ED">
      <w:pPr>
        <w:spacing w:after="0" w:line="240" w:lineRule="auto"/>
        <w:jc w:val="both"/>
      </w:pPr>
      <w:r w:rsidRPr="00484A59">
        <w:t xml:space="preserve">7.Определение аккордов: мажорные и минорные трезвучия с обращениями, </w:t>
      </w:r>
      <w:r w:rsidRPr="00484A59">
        <w:rPr>
          <w:lang w:val="en-US"/>
        </w:rPr>
        <w:t>V</w:t>
      </w:r>
      <w:r w:rsidRPr="00484A59">
        <w:t xml:space="preserve">7 с обращениями и разрешением, </w:t>
      </w:r>
      <w:r w:rsidRPr="00484A59">
        <w:rPr>
          <w:lang w:val="en-US"/>
        </w:rPr>
        <w:t>VII</w:t>
      </w:r>
      <w:r w:rsidRPr="00484A59">
        <w:t>7 с разрешением</w:t>
      </w:r>
      <w:proofErr w:type="gramStart"/>
      <w:r w:rsidRPr="00484A59">
        <w:t xml:space="preserve"> .</w:t>
      </w:r>
      <w:proofErr w:type="gramEnd"/>
      <w:r w:rsidRPr="00484A59">
        <w:t xml:space="preserve"> </w:t>
      </w:r>
    </w:p>
    <w:p w:rsidR="002303FC" w:rsidRDefault="000F59ED" w:rsidP="000F59ED">
      <w:r w:rsidRPr="00484A59">
        <w:t>8.Группировка заданной мелодии. Размеры: 2/4,3/4, 4/4.</w:t>
      </w:r>
      <w:bookmarkStart w:id="0" w:name="_GoBack"/>
      <w:bookmarkEnd w:id="0"/>
    </w:p>
    <w:sectPr w:rsidR="002303FC" w:rsidSect="000F59E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553C"/>
    <w:multiLevelType w:val="hybridMultilevel"/>
    <w:tmpl w:val="39BE8AF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1A"/>
    <w:rsid w:val="000F59ED"/>
    <w:rsid w:val="002303FC"/>
    <w:rsid w:val="0055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ED"/>
    <w:rPr>
      <w:rFonts w:ascii="Times New Roman" w:eastAsia="Cambr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59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59ED"/>
    <w:pPr>
      <w:ind w:left="720"/>
      <w:contextualSpacing/>
    </w:pPr>
  </w:style>
  <w:style w:type="table" w:styleId="a5">
    <w:name w:val="Table Grid"/>
    <w:basedOn w:val="a1"/>
    <w:rsid w:val="000F59ED"/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ED"/>
    <w:rPr>
      <w:rFonts w:ascii="Times New Roman" w:eastAsia="Cambr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59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59ED"/>
    <w:pPr>
      <w:ind w:left="720"/>
      <w:contextualSpacing/>
    </w:pPr>
  </w:style>
  <w:style w:type="table" w:styleId="a5">
    <w:name w:val="Table Grid"/>
    <w:basedOn w:val="a1"/>
    <w:rsid w:val="000F59ED"/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2020-02-26T02:10:00Z</dcterms:created>
  <dcterms:modified xsi:type="dcterms:W3CDTF">2020-02-26T02:11:00Z</dcterms:modified>
</cp:coreProperties>
</file>